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BDB" w:rsidRPr="00597DE6" w:rsidRDefault="00572BDB" w:rsidP="00572BDB">
      <w:pPr>
        <w:jc w:val="right"/>
        <w:outlineLvl w:val="0"/>
        <w:rPr>
          <w:color w:val="auto"/>
          <w:sz w:val="28"/>
          <w:szCs w:val="28"/>
        </w:rPr>
      </w:pPr>
      <w:r w:rsidRPr="00597DE6">
        <w:rPr>
          <w:rStyle w:val="s0"/>
          <w:color w:val="auto"/>
          <w:sz w:val="28"/>
          <w:szCs w:val="28"/>
        </w:rPr>
        <w:t>Приложение 2</w:t>
      </w:r>
    </w:p>
    <w:p w:rsidR="00572BDB" w:rsidRPr="00597DE6" w:rsidRDefault="00572BDB" w:rsidP="00572BDB">
      <w:pPr>
        <w:ind w:firstLine="709"/>
        <w:jc w:val="right"/>
        <w:rPr>
          <w:color w:val="auto"/>
          <w:sz w:val="28"/>
          <w:szCs w:val="28"/>
        </w:rPr>
      </w:pPr>
      <w:r w:rsidRPr="00597DE6">
        <w:rPr>
          <w:rStyle w:val="s0"/>
          <w:color w:val="auto"/>
          <w:sz w:val="28"/>
          <w:szCs w:val="28"/>
        </w:rPr>
        <w:t>к Правилам проведения экспертизы лекарственных средств</w:t>
      </w:r>
    </w:p>
    <w:p w:rsidR="00572BDB" w:rsidRPr="00597DE6" w:rsidRDefault="00572BDB" w:rsidP="00572BDB">
      <w:pPr>
        <w:ind w:firstLine="709"/>
        <w:jc w:val="right"/>
        <w:rPr>
          <w:rStyle w:val="s0"/>
          <w:color w:val="auto"/>
          <w:sz w:val="28"/>
          <w:szCs w:val="28"/>
        </w:rPr>
      </w:pPr>
    </w:p>
    <w:p w:rsidR="00572BDB" w:rsidRPr="00597DE6" w:rsidRDefault="00572BDB" w:rsidP="00572BDB">
      <w:pPr>
        <w:ind w:firstLine="709"/>
        <w:jc w:val="right"/>
        <w:rPr>
          <w:rStyle w:val="s0"/>
          <w:color w:val="auto"/>
          <w:sz w:val="28"/>
          <w:szCs w:val="28"/>
        </w:rPr>
      </w:pPr>
    </w:p>
    <w:p w:rsidR="00572BDB" w:rsidRPr="00597DE6" w:rsidRDefault="00572BDB" w:rsidP="00572BDB">
      <w:pPr>
        <w:jc w:val="center"/>
        <w:outlineLvl w:val="0"/>
        <w:rPr>
          <w:rStyle w:val="s1"/>
          <w:b w:val="0"/>
          <w:bCs w:val="0"/>
          <w:color w:val="auto"/>
          <w:sz w:val="28"/>
          <w:szCs w:val="28"/>
        </w:rPr>
      </w:pPr>
      <w:bookmarkStart w:id="0" w:name="OLE_LINK4"/>
      <w:bookmarkStart w:id="1" w:name="_GoBack"/>
      <w:r w:rsidRPr="00597DE6">
        <w:rPr>
          <w:rStyle w:val="s1"/>
          <w:color w:val="auto"/>
          <w:sz w:val="28"/>
          <w:szCs w:val="28"/>
        </w:rPr>
        <w:t>Список</w:t>
      </w:r>
      <w:r w:rsidRPr="00597DE6">
        <w:rPr>
          <w:color w:val="auto"/>
          <w:sz w:val="28"/>
          <w:szCs w:val="28"/>
          <w:lang w:val="kk-KZ"/>
        </w:rPr>
        <w:t xml:space="preserve"> </w:t>
      </w:r>
      <w:r w:rsidRPr="00597DE6">
        <w:rPr>
          <w:rStyle w:val="s1"/>
          <w:color w:val="auto"/>
          <w:sz w:val="28"/>
          <w:szCs w:val="28"/>
        </w:rPr>
        <w:t>документов регистрационного досье</w:t>
      </w:r>
      <w:bookmarkEnd w:id="0"/>
      <w:bookmarkEnd w:id="1"/>
      <w:r w:rsidRPr="00597DE6">
        <w:rPr>
          <w:rStyle w:val="s1"/>
          <w:color w:val="auto"/>
          <w:sz w:val="28"/>
          <w:szCs w:val="28"/>
        </w:rPr>
        <w:t>, предоставляемых при экспертизе лекарственных средств, произведенных</w:t>
      </w:r>
      <w:r w:rsidRPr="00597DE6">
        <w:rPr>
          <w:rStyle w:val="s1"/>
          <w:color w:val="auto"/>
          <w:sz w:val="28"/>
          <w:szCs w:val="28"/>
          <w:lang w:val="kk-KZ"/>
        </w:rPr>
        <w:t xml:space="preserve"> </w:t>
      </w:r>
      <w:r w:rsidRPr="00597DE6">
        <w:rPr>
          <w:rStyle w:val="s1"/>
          <w:color w:val="auto"/>
          <w:sz w:val="28"/>
          <w:szCs w:val="28"/>
        </w:rPr>
        <w:t>в не условиях надлежащей производственной практики</w:t>
      </w:r>
    </w:p>
    <w:tbl>
      <w:tblPr>
        <w:tblpPr w:leftFromText="180" w:rightFromText="180" w:vertAnchor="text" w:horzAnchor="margin" w:tblpXSpec="center" w:tblpY="35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111"/>
        <w:gridCol w:w="720"/>
        <w:gridCol w:w="839"/>
        <w:gridCol w:w="720"/>
        <w:gridCol w:w="1062"/>
        <w:gridCol w:w="828"/>
        <w:gridCol w:w="709"/>
      </w:tblGrid>
      <w:tr w:rsidR="00572BDB" w:rsidRPr="00597DE6" w:rsidTr="00F23224">
        <w:tc>
          <w:tcPr>
            <w:tcW w:w="900" w:type="dxa"/>
            <w:vMerge w:val="restart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</w:p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 xml:space="preserve">№ </w:t>
            </w:r>
            <w:proofErr w:type="gramStart"/>
            <w:r w:rsidRPr="00597DE6">
              <w:t>п</w:t>
            </w:r>
            <w:proofErr w:type="gramEnd"/>
            <w:r w:rsidRPr="00597DE6">
              <w:t>/п</w:t>
            </w:r>
          </w:p>
        </w:tc>
        <w:tc>
          <w:tcPr>
            <w:tcW w:w="4111" w:type="dxa"/>
            <w:vMerge w:val="restart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</w:p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</w:p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</w:p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</w:p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 xml:space="preserve">Наименование </w:t>
            </w:r>
            <w:r w:rsidRPr="00597DE6">
              <w:rPr>
                <w:lang w:val="kk-KZ"/>
              </w:rPr>
              <w:t xml:space="preserve">  </w:t>
            </w:r>
            <w:r w:rsidRPr="00597DE6">
              <w:t>документов</w:t>
            </w:r>
          </w:p>
        </w:tc>
        <w:tc>
          <w:tcPr>
            <w:tcW w:w="4878" w:type="dxa"/>
            <w:gridSpan w:val="6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Лекарственные средства (ЛС)</w:t>
            </w:r>
          </w:p>
        </w:tc>
      </w:tr>
      <w:tr w:rsidR="00572BDB" w:rsidRPr="00597DE6" w:rsidTr="00F23224">
        <w:trPr>
          <w:cantSplit/>
          <w:trHeight w:val="2671"/>
        </w:trPr>
        <w:tc>
          <w:tcPr>
            <w:tcW w:w="900" w:type="dxa"/>
            <w:vMerge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4111" w:type="dxa"/>
            <w:vMerge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20" w:type="dxa"/>
            <w:textDirection w:val="btLr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Лекарственный препарат</w:t>
            </w:r>
          </w:p>
        </w:tc>
        <w:tc>
          <w:tcPr>
            <w:tcW w:w="839" w:type="dxa"/>
            <w:textDirection w:val="btLr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 xml:space="preserve">Лекарственный </w:t>
            </w:r>
          </w:p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балк-продукт</w:t>
            </w:r>
          </w:p>
        </w:tc>
        <w:tc>
          <w:tcPr>
            <w:tcW w:w="720" w:type="dxa"/>
            <w:textDirection w:val="btLr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Лекарственная субстанция</w:t>
            </w:r>
          </w:p>
        </w:tc>
        <w:tc>
          <w:tcPr>
            <w:tcW w:w="1062" w:type="dxa"/>
            <w:textDirection w:val="btLr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Нефармакопейное лекарственное растительное сырье</w:t>
            </w:r>
          </w:p>
        </w:tc>
        <w:tc>
          <w:tcPr>
            <w:tcW w:w="828" w:type="dxa"/>
            <w:textDirection w:val="btLr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Гомеопатические лекарственные препараты</w:t>
            </w:r>
          </w:p>
        </w:tc>
        <w:tc>
          <w:tcPr>
            <w:tcW w:w="709" w:type="dxa"/>
            <w:textDirection w:val="btLr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 xml:space="preserve"> иммунобиологические препараты</w:t>
            </w:r>
          </w:p>
        </w:tc>
      </w:tr>
      <w:tr w:rsidR="00572BDB" w:rsidRPr="00597DE6" w:rsidTr="00F23224">
        <w:tc>
          <w:tcPr>
            <w:tcW w:w="90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1</w:t>
            </w:r>
          </w:p>
        </w:tc>
        <w:tc>
          <w:tcPr>
            <w:tcW w:w="4111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2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3</w:t>
            </w:r>
          </w:p>
        </w:tc>
        <w:tc>
          <w:tcPr>
            <w:tcW w:w="83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4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5</w:t>
            </w:r>
          </w:p>
        </w:tc>
        <w:tc>
          <w:tcPr>
            <w:tcW w:w="1062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6</w:t>
            </w:r>
          </w:p>
        </w:tc>
        <w:tc>
          <w:tcPr>
            <w:tcW w:w="828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7</w:t>
            </w:r>
          </w:p>
        </w:tc>
        <w:tc>
          <w:tcPr>
            <w:tcW w:w="70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9</w:t>
            </w:r>
          </w:p>
        </w:tc>
      </w:tr>
      <w:tr w:rsidR="00572BDB" w:rsidRPr="00597DE6" w:rsidTr="00F23224">
        <w:tc>
          <w:tcPr>
            <w:tcW w:w="90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 </w:t>
            </w:r>
          </w:p>
        </w:tc>
        <w:tc>
          <w:tcPr>
            <w:tcW w:w="4111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Часть І Общая документация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 </w:t>
            </w:r>
          </w:p>
        </w:tc>
        <w:tc>
          <w:tcPr>
            <w:tcW w:w="83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 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 </w:t>
            </w:r>
          </w:p>
        </w:tc>
        <w:tc>
          <w:tcPr>
            <w:tcW w:w="1062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 </w:t>
            </w:r>
          </w:p>
        </w:tc>
        <w:tc>
          <w:tcPr>
            <w:tcW w:w="828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 </w:t>
            </w:r>
          </w:p>
        </w:tc>
        <w:tc>
          <w:tcPr>
            <w:tcW w:w="70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 </w:t>
            </w:r>
          </w:p>
        </w:tc>
      </w:tr>
      <w:tr w:rsidR="00572BDB" w:rsidRPr="00597DE6" w:rsidTr="00F23224">
        <w:tc>
          <w:tcPr>
            <w:tcW w:w="90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I</w:t>
            </w:r>
            <w:proofErr w:type="gramStart"/>
            <w:r w:rsidRPr="00597DE6">
              <w:t xml:space="preserve"> А</w:t>
            </w:r>
            <w:proofErr w:type="gramEnd"/>
          </w:p>
        </w:tc>
        <w:tc>
          <w:tcPr>
            <w:tcW w:w="4111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Административные данные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 </w:t>
            </w:r>
          </w:p>
        </w:tc>
        <w:tc>
          <w:tcPr>
            <w:tcW w:w="83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 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 </w:t>
            </w:r>
          </w:p>
        </w:tc>
        <w:tc>
          <w:tcPr>
            <w:tcW w:w="1062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 </w:t>
            </w:r>
          </w:p>
        </w:tc>
        <w:tc>
          <w:tcPr>
            <w:tcW w:w="828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 </w:t>
            </w:r>
          </w:p>
        </w:tc>
        <w:tc>
          <w:tcPr>
            <w:tcW w:w="70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 </w:t>
            </w:r>
          </w:p>
        </w:tc>
      </w:tr>
      <w:tr w:rsidR="00572BDB" w:rsidRPr="00597DE6" w:rsidTr="00F23224">
        <w:tc>
          <w:tcPr>
            <w:tcW w:w="90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I</w:t>
            </w:r>
            <w:proofErr w:type="gramStart"/>
            <w:r w:rsidRPr="00597DE6">
              <w:t xml:space="preserve"> А</w:t>
            </w:r>
            <w:proofErr w:type="gramEnd"/>
            <w:r w:rsidRPr="00597DE6">
              <w:t xml:space="preserve"> 1.</w:t>
            </w:r>
          </w:p>
        </w:tc>
        <w:tc>
          <w:tcPr>
            <w:tcW w:w="4111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 xml:space="preserve">Заявление на государственную регистрацию по форме 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83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1062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828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70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</w:tr>
      <w:tr w:rsidR="00572BDB" w:rsidRPr="00597DE6" w:rsidTr="00F23224">
        <w:tc>
          <w:tcPr>
            <w:tcW w:w="90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I А</w:t>
            </w:r>
            <w:proofErr w:type="gramStart"/>
            <w:r w:rsidRPr="00597DE6">
              <w:t>2</w:t>
            </w:r>
            <w:proofErr w:type="gramEnd"/>
            <w:r w:rsidRPr="00597DE6">
              <w:t>.</w:t>
            </w:r>
          </w:p>
        </w:tc>
        <w:tc>
          <w:tcPr>
            <w:tcW w:w="4111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**Сертификат на фармацевтический продукт (СРР), выданный согласно рекомендации ВОЗ (заверенные нотариально)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83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-</w:t>
            </w:r>
          </w:p>
        </w:tc>
        <w:tc>
          <w:tcPr>
            <w:tcW w:w="1062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828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70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</w:tr>
      <w:tr w:rsidR="00572BDB" w:rsidRPr="00597DE6" w:rsidTr="00F23224">
        <w:tc>
          <w:tcPr>
            <w:tcW w:w="90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 </w:t>
            </w:r>
          </w:p>
        </w:tc>
        <w:tc>
          <w:tcPr>
            <w:tcW w:w="4111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При отсутствии предоставляются: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 </w:t>
            </w:r>
          </w:p>
        </w:tc>
        <w:tc>
          <w:tcPr>
            <w:tcW w:w="83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 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 </w:t>
            </w:r>
          </w:p>
        </w:tc>
        <w:tc>
          <w:tcPr>
            <w:tcW w:w="1062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 </w:t>
            </w:r>
          </w:p>
        </w:tc>
        <w:tc>
          <w:tcPr>
            <w:tcW w:w="828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 </w:t>
            </w:r>
          </w:p>
        </w:tc>
        <w:tc>
          <w:tcPr>
            <w:tcW w:w="70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 </w:t>
            </w:r>
          </w:p>
        </w:tc>
      </w:tr>
      <w:tr w:rsidR="00572BDB" w:rsidRPr="00597DE6" w:rsidTr="00F23224">
        <w:tc>
          <w:tcPr>
            <w:tcW w:w="90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 </w:t>
            </w:r>
          </w:p>
        </w:tc>
        <w:tc>
          <w:tcPr>
            <w:tcW w:w="4111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hyperlink r:id="rId5" w:history="1">
              <w:r w:rsidRPr="00597DE6">
                <w:rPr>
                  <w:rStyle w:val="a3"/>
                  <w:color w:val="auto"/>
                </w:rPr>
                <w:t>**</w:t>
              </w:r>
            </w:hyperlink>
            <w:r w:rsidRPr="00597DE6">
              <w:t>Сертификат (регистрационное удостоверение) о регистрации в стране-производителе (заверенные нотариально)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83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-</w:t>
            </w:r>
          </w:p>
        </w:tc>
        <w:tc>
          <w:tcPr>
            <w:tcW w:w="1062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-</w:t>
            </w:r>
          </w:p>
        </w:tc>
        <w:tc>
          <w:tcPr>
            <w:tcW w:w="828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70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</w:tr>
      <w:tr w:rsidR="00572BDB" w:rsidRPr="00597DE6" w:rsidTr="00F23224">
        <w:tc>
          <w:tcPr>
            <w:tcW w:w="90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 </w:t>
            </w:r>
          </w:p>
        </w:tc>
        <w:tc>
          <w:tcPr>
            <w:tcW w:w="4111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proofErr w:type="gramStart"/>
            <w:r w:rsidRPr="00597DE6">
              <w:t>**Сертификат GMP с указанием даты и результатов последней инспекции) (заверенные нотариально)</w:t>
            </w:r>
            <w:proofErr w:type="gramEnd"/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83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-</w:t>
            </w:r>
          </w:p>
        </w:tc>
        <w:tc>
          <w:tcPr>
            <w:tcW w:w="1062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-</w:t>
            </w:r>
          </w:p>
        </w:tc>
        <w:tc>
          <w:tcPr>
            <w:tcW w:w="828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70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</w:tr>
      <w:tr w:rsidR="00572BDB" w:rsidRPr="00597DE6" w:rsidTr="00F23224">
        <w:tc>
          <w:tcPr>
            <w:tcW w:w="90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 </w:t>
            </w:r>
          </w:p>
        </w:tc>
        <w:tc>
          <w:tcPr>
            <w:tcW w:w="4111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Сертификат, разрешающий свободную продажу (экспорт)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83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-</w:t>
            </w:r>
          </w:p>
        </w:tc>
        <w:tc>
          <w:tcPr>
            <w:tcW w:w="1062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828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70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</w:tr>
      <w:tr w:rsidR="00572BDB" w:rsidRPr="00597DE6" w:rsidTr="00F23224">
        <w:tc>
          <w:tcPr>
            <w:tcW w:w="90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I А</w:t>
            </w:r>
            <w:proofErr w:type="gramStart"/>
            <w:r w:rsidRPr="00597DE6">
              <w:t>4</w:t>
            </w:r>
            <w:proofErr w:type="gramEnd"/>
            <w:r w:rsidRPr="00597DE6">
              <w:t>.</w:t>
            </w:r>
          </w:p>
        </w:tc>
        <w:tc>
          <w:tcPr>
            <w:tcW w:w="4111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***Государственную лицензию на фармацевтическую деятельность (заверенную нотариально)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83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1062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828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70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</w:tr>
      <w:tr w:rsidR="00572BDB" w:rsidRPr="00597DE6" w:rsidTr="00F23224">
        <w:tc>
          <w:tcPr>
            <w:tcW w:w="90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I А5.</w:t>
            </w:r>
          </w:p>
        </w:tc>
        <w:tc>
          <w:tcPr>
            <w:tcW w:w="4111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hyperlink r:id="rId6" w:history="1">
              <w:r w:rsidRPr="00597DE6">
                <w:rPr>
                  <w:rStyle w:val="a3"/>
                  <w:color w:val="auto"/>
                </w:rPr>
                <w:t>***</w:t>
              </w:r>
            </w:hyperlink>
            <w:r w:rsidRPr="00597DE6">
              <w:t>Приложение к лицензии (для растительного сырья - разрешение на заготовку для отечественных производителей)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83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1062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828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70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</w:tr>
      <w:tr w:rsidR="00572BDB" w:rsidRPr="00597DE6" w:rsidTr="00F23224">
        <w:tc>
          <w:tcPr>
            <w:tcW w:w="90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I А</w:t>
            </w:r>
            <w:proofErr w:type="gramStart"/>
            <w:r w:rsidRPr="00597DE6">
              <w:t>6</w:t>
            </w:r>
            <w:proofErr w:type="gramEnd"/>
            <w:r w:rsidRPr="00597DE6">
              <w:t>.</w:t>
            </w:r>
          </w:p>
        </w:tc>
        <w:tc>
          <w:tcPr>
            <w:tcW w:w="4111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Если в производственном процессе участвует несколько производителей документы пунктов IА2, ІА3, ІА4, I</w:t>
            </w:r>
            <w:proofErr w:type="gramStart"/>
            <w:r w:rsidRPr="00597DE6">
              <w:t xml:space="preserve"> А</w:t>
            </w:r>
            <w:proofErr w:type="gramEnd"/>
            <w:r w:rsidRPr="00597DE6">
              <w:t xml:space="preserve"> 5. предоставляются на всех участников производства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83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1062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828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70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</w:tr>
      <w:tr w:rsidR="00572BDB" w:rsidRPr="00597DE6" w:rsidTr="00F23224">
        <w:tc>
          <w:tcPr>
            <w:tcW w:w="90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I А</w:t>
            </w:r>
            <w:proofErr w:type="gramStart"/>
            <w:r w:rsidRPr="00597DE6">
              <w:t>7</w:t>
            </w:r>
            <w:proofErr w:type="gramEnd"/>
            <w:r w:rsidRPr="00597DE6">
              <w:t>.</w:t>
            </w:r>
          </w:p>
        </w:tc>
        <w:tc>
          <w:tcPr>
            <w:tcW w:w="4111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 xml:space="preserve">Лицензионный договор (соглашение) </w:t>
            </w:r>
            <w:r w:rsidRPr="00597DE6">
              <w:lastRenderedPageBreak/>
              <w:t>на право производства (до истечения срока действия патента на оригинальный препарат)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lastRenderedPageBreak/>
              <w:t>+</w:t>
            </w:r>
          </w:p>
        </w:tc>
        <w:tc>
          <w:tcPr>
            <w:tcW w:w="83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-</w:t>
            </w:r>
          </w:p>
        </w:tc>
        <w:tc>
          <w:tcPr>
            <w:tcW w:w="1062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-</w:t>
            </w:r>
          </w:p>
        </w:tc>
        <w:tc>
          <w:tcPr>
            <w:tcW w:w="828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70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</w:tr>
      <w:tr w:rsidR="00572BDB" w:rsidRPr="00597DE6" w:rsidTr="00F23224">
        <w:tc>
          <w:tcPr>
            <w:tcW w:w="90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lastRenderedPageBreak/>
              <w:t>I А8.</w:t>
            </w:r>
          </w:p>
        </w:tc>
        <w:tc>
          <w:tcPr>
            <w:tcW w:w="4111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Сведения о регистрации в других странах с указанием номера и даты регистрационного удостоверения (или копии сертификата или регистрационного удостоверения)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83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1062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828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70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</w:tr>
      <w:tr w:rsidR="00572BDB" w:rsidRPr="00597DE6" w:rsidTr="00F23224">
        <w:tc>
          <w:tcPr>
            <w:tcW w:w="90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I А</w:t>
            </w:r>
            <w:proofErr w:type="gramStart"/>
            <w:r w:rsidRPr="00597DE6">
              <w:t>9</w:t>
            </w:r>
            <w:proofErr w:type="gramEnd"/>
            <w:r w:rsidRPr="00597DE6">
              <w:t>.</w:t>
            </w:r>
          </w:p>
        </w:tc>
        <w:tc>
          <w:tcPr>
            <w:tcW w:w="4111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Документ, подтверждающий качество активного вещества (сертификат анализа субстанции от производителя, сертификат соответствия монографии Европейской Фармакопеи, протокол анализа, аналитический паспорт и др.)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83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-</w:t>
            </w:r>
          </w:p>
        </w:tc>
        <w:tc>
          <w:tcPr>
            <w:tcW w:w="1062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-</w:t>
            </w:r>
          </w:p>
        </w:tc>
        <w:tc>
          <w:tcPr>
            <w:tcW w:w="828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-</w:t>
            </w:r>
          </w:p>
        </w:tc>
        <w:tc>
          <w:tcPr>
            <w:tcW w:w="70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</w:tr>
      <w:tr w:rsidR="00572BDB" w:rsidRPr="00597DE6" w:rsidTr="00F23224">
        <w:tc>
          <w:tcPr>
            <w:tcW w:w="90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I А10.</w:t>
            </w:r>
          </w:p>
        </w:tc>
        <w:tc>
          <w:tcPr>
            <w:tcW w:w="4111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Документ, подтверждающий качество готового продукта трех промышленных серий (сертификат анализа, протокол анализа и др.), одна серия которого должна совпадать с серией образца ЛС, поданного на регистрацию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83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-</w:t>
            </w:r>
          </w:p>
        </w:tc>
        <w:tc>
          <w:tcPr>
            <w:tcW w:w="1062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828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70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</w:tr>
      <w:tr w:rsidR="00572BDB" w:rsidRPr="00597DE6" w:rsidTr="00F23224">
        <w:tc>
          <w:tcPr>
            <w:tcW w:w="90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I</w:t>
            </w:r>
            <w:proofErr w:type="gramStart"/>
            <w:r w:rsidRPr="00597DE6">
              <w:t xml:space="preserve"> А</w:t>
            </w:r>
            <w:proofErr w:type="gramEnd"/>
            <w:r w:rsidRPr="00597DE6">
              <w:t xml:space="preserve"> 11.</w:t>
            </w:r>
          </w:p>
        </w:tc>
        <w:tc>
          <w:tcPr>
            <w:tcW w:w="4111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Документ о прионовой безопасности на вещества животного происхождения от производителя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83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1062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-</w:t>
            </w:r>
          </w:p>
        </w:tc>
        <w:tc>
          <w:tcPr>
            <w:tcW w:w="828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70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</w:tr>
      <w:tr w:rsidR="00572BDB" w:rsidRPr="00597DE6" w:rsidTr="00F23224">
        <w:tc>
          <w:tcPr>
            <w:tcW w:w="90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I</w:t>
            </w:r>
            <w:proofErr w:type="gramStart"/>
            <w:r w:rsidRPr="00597DE6">
              <w:t xml:space="preserve"> А</w:t>
            </w:r>
            <w:proofErr w:type="gramEnd"/>
            <w:r w:rsidRPr="00597DE6">
              <w:t xml:space="preserve"> 12.</w:t>
            </w:r>
          </w:p>
        </w:tc>
        <w:tc>
          <w:tcPr>
            <w:tcW w:w="4111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Копия - регистрационного удостоверения РК при перерегистрации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83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1062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828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70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</w:tr>
      <w:tr w:rsidR="00572BDB" w:rsidRPr="00597DE6" w:rsidTr="00F23224">
        <w:tc>
          <w:tcPr>
            <w:tcW w:w="90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I</w:t>
            </w:r>
            <w:proofErr w:type="gramStart"/>
            <w:r w:rsidRPr="00597DE6">
              <w:t xml:space="preserve"> А</w:t>
            </w:r>
            <w:proofErr w:type="gramEnd"/>
            <w:r w:rsidRPr="00597DE6">
              <w:t xml:space="preserve"> 13.</w:t>
            </w:r>
          </w:p>
        </w:tc>
        <w:tc>
          <w:tcPr>
            <w:tcW w:w="4111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Сведения об отказе в регистрации, отзыве с рынка компетентным органом или заявителем, о прекращении действия регистрационного удостоверения или приостановлении его компетентным органом (с указанием причины в случае имеющихся прецедентов)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83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1062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828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70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</w:tr>
      <w:tr w:rsidR="00572BDB" w:rsidRPr="00597DE6" w:rsidTr="00F23224">
        <w:tc>
          <w:tcPr>
            <w:tcW w:w="90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I.В.</w:t>
            </w:r>
          </w:p>
        </w:tc>
        <w:tc>
          <w:tcPr>
            <w:tcW w:w="4111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Краткая характеристика лекарственного препарата (SPC), маркировка (цветные макеты)</w:t>
            </w:r>
            <w:proofErr w:type="gramStart"/>
            <w:r w:rsidRPr="00597DE6">
              <w:t>,и</w:t>
            </w:r>
            <w:proofErr w:type="gramEnd"/>
            <w:r w:rsidRPr="00597DE6">
              <w:t>нструкция по медицинскому применению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 </w:t>
            </w:r>
          </w:p>
        </w:tc>
        <w:tc>
          <w:tcPr>
            <w:tcW w:w="83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 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 </w:t>
            </w:r>
          </w:p>
        </w:tc>
        <w:tc>
          <w:tcPr>
            <w:tcW w:w="1062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 </w:t>
            </w:r>
          </w:p>
        </w:tc>
        <w:tc>
          <w:tcPr>
            <w:tcW w:w="828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 </w:t>
            </w:r>
          </w:p>
        </w:tc>
        <w:tc>
          <w:tcPr>
            <w:tcW w:w="70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 </w:t>
            </w:r>
          </w:p>
        </w:tc>
      </w:tr>
      <w:tr w:rsidR="00572BDB" w:rsidRPr="00597DE6" w:rsidTr="00F23224">
        <w:tc>
          <w:tcPr>
            <w:tcW w:w="90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I.В.1.</w:t>
            </w:r>
          </w:p>
        </w:tc>
        <w:tc>
          <w:tcPr>
            <w:tcW w:w="4111" w:type="dxa"/>
          </w:tcPr>
          <w:p w:rsidR="00572BDB" w:rsidRPr="00597DE6" w:rsidRDefault="00572BDB" w:rsidP="00F23224">
            <w:pPr>
              <w:jc w:val="both"/>
              <w:rPr>
                <w:color w:val="auto"/>
                <w:sz w:val="24"/>
                <w:szCs w:val="24"/>
              </w:rPr>
            </w:pPr>
            <w:r w:rsidRPr="00597DE6">
              <w:rPr>
                <w:color w:val="auto"/>
                <w:sz w:val="24"/>
                <w:szCs w:val="24"/>
              </w:rPr>
              <w:t>**Краткая характеристика лекарственного препарата (SPC) на английском языке с последней датой пересмотра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83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-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-</w:t>
            </w:r>
          </w:p>
        </w:tc>
        <w:tc>
          <w:tcPr>
            <w:tcW w:w="1062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828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70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</w:tr>
      <w:tr w:rsidR="00572BDB" w:rsidRPr="00597DE6" w:rsidTr="00F23224">
        <w:tc>
          <w:tcPr>
            <w:tcW w:w="90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I.В.2.</w:t>
            </w:r>
          </w:p>
        </w:tc>
        <w:tc>
          <w:tcPr>
            <w:tcW w:w="4111" w:type="dxa"/>
          </w:tcPr>
          <w:p w:rsidR="00572BDB" w:rsidRPr="00597DE6" w:rsidRDefault="00572BDB" w:rsidP="00F23224">
            <w:pPr>
              <w:jc w:val="both"/>
              <w:rPr>
                <w:color w:val="auto"/>
                <w:sz w:val="24"/>
                <w:szCs w:val="24"/>
              </w:rPr>
            </w:pPr>
            <w:hyperlink r:id="rId7" w:history="1">
              <w:r w:rsidRPr="00597DE6">
                <w:rPr>
                  <w:rStyle w:val="a3"/>
                  <w:color w:val="auto"/>
                  <w:sz w:val="24"/>
                  <w:szCs w:val="24"/>
                </w:rPr>
                <w:t>**</w:t>
              </w:r>
            </w:hyperlink>
            <w:r w:rsidRPr="00597DE6">
              <w:rPr>
                <w:color w:val="auto"/>
                <w:sz w:val="24"/>
                <w:szCs w:val="24"/>
              </w:rPr>
              <w:t>Аутентичный перевод краткой характеристики лекарственного препарата (SPC) на русский язык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83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-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-</w:t>
            </w:r>
          </w:p>
        </w:tc>
        <w:tc>
          <w:tcPr>
            <w:tcW w:w="1062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828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70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</w:tr>
      <w:tr w:rsidR="00572BDB" w:rsidRPr="00597DE6" w:rsidTr="00F23224">
        <w:tc>
          <w:tcPr>
            <w:tcW w:w="90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I.В.3.</w:t>
            </w:r>
          </w:p>
        </w:tc>
        <w:tc>
          <w:tcPr>
            <w:tcW w:w="4111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 xml:space="preserve">Утвержденная инструкция по медицинскому применению ЛС для организаций – производителей стран </w:t>
            </w:r>
            <w:r w:rsidRPr="00597DE6">
              <w:lastRenderedPageBreak/>
              <w:t>СНГ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lastRenderedPageBreak/>
              <w:t>+</w:t>
            </w:r>
          </w:p>
        </w:tc>
        <w:tc>
          <w:tcPr>
            <w:tcW w:w="83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-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-</w:t>
            </w:r>
          </w:p>
        </w:tc>
        <w:tc>
          <w:tcPr>
            <w:tcW w:w="1062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828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70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</w:tr>
      <w:tr w:rsidR="00572BDB" w:rsidRPr="00597DE6" w:rsidTr="00F23224">
        <w:tc>
          <w:tcPr>
            <w:tcW w:w="90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lastRenderedPageBreak/>
              <w:t>I.В.4.</w:t>
            </w:r>
          </w:p>
        </w:tc>
        <w:tc>
          <w:tcPr>
            <w:tcW w:w="4111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 xml:space="preserve">Проект инструкции по медицинскому применению </w:t>
            </w:r>
            <w:r w:rsidRPr="00597DE6">
              <w:rPr>
                <w:lang w:val="kk-KZ"/>
              </w:rPr>
              <w:t xml:space="preserve">в электронном виде в </w:t>
            </w:r>
            <w:r w:rsidRPr="00597DE6">
              <w:t xml:space="preserve">  формате </w:t>
            </w:r>
            <w:r w:rsidRPr="00597DE6">
              <w:rPr>
                <w:lang w:val="en-US"/>
              </w:rPr>
              <w:t>doc</w:t>
            </w:r>
            <w:r w:rsidRPr="00597DE6">
              <w:t xml:space="preserve"> </w:t>
            </w:r>
            <w:r w:rsidRPr="00597DE6">
              <w:rPr>
                <w:lang w:val="kk-KZ"/>
              </w:rPr>
              <w:t xml:space="preserve">  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83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-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-</w:t>
            </w:r>
          </w:p>
        </w:tc>
        <w:tc>
          <w:tcPr>
            <w:tcW w:w="1062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828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70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</w:tr>
      <w:tr w:rsidR="00572BDB" w:rsidRPr="00597DE6" w:rsidTr="00F23224">
        <w:tc>
          <w:tcPr>
            <w:tcW w:w="90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1.В.5</w:t>
            </w:r>
          </w:p>
        </w:tc>
        <w:tc>
          <w:tcPr>
            <w:tcW w:w="4111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 xml:space="preserve">Текст маркировки для первичной и вторичной упаковок, стикеров, этикеток на государственном и </w:t>
            </w:r>
            <w:proofErr w:type="gramStart"/>
            <w:r w:rsidRPr="00597DE6">
              <w:t>русском</w:t>
            </w:r>
            <w:proofErr w:type="gramEnd"/>
            <w:r w:rsidRPr="00597DE6">
              <w:t xml:space="preserve"> языках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83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1062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828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70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</w:tr>
      <w:tr w:rsidR="00572BDB" w:rsidRPr="00597DE6" w:rsidTr="00F23224">
        <w:tc>
          <w:tcPr>
            <w:tcW w:w="90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1.В.6</w:t>
            </w:r>
          </w:p>
        </w:tc>
        <w:tc>
          <w:tcPr>
            <w:tcW w:w="4111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rPr>
                <w:strike/>
                <w:lang w:val="kk-KZ"/>
              </w:rPr>
            </w:pPr>
            <w:r w:rsidRPr="00597DE6">
              <w:t xml:space="preserve">Цветные макеты потребительских упаковок, этикеток, стикеров в </w:t>
            </w:r>
            <w:r w:rsidRPr="00597DE6">
              <w:rPr>
                <w:lang w:val="kk-KZ"/>
              </w:rPr>
              <w:t xml:space="preserve">электронном виде в </w:t>
            </w:r>
            <w:r w:rsidRPr="00597DE6">
              <w:t xml:space="preserve">формате </w:t>
            </w:r>
            <w:r w:rsidRPr="00597DE6">
              <w:rPr>
                <w:lang w:val="en-US"/>
              </w:rPr>
              <w:t>jpeg</w:t>
            </w:r>
            <w:r w:rsidRPr="00597DE6">
              <w:rPr>
                <w:b/>
                <w:strike/>
              </w:rPr>
              <w:t xml:space="preserve"> 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83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1062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828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70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</w:tr>
      <w:tr w:rsidR="00572BDB" w:rsidRPr="00597DE6" w:rsidTr="00F23224">
        <w:tc>
          <w:tcPr>
            <w:tcW w:w="90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I.С</w:t>
            </w:r>
          </w:p>
        </w:tc>
        <w:tc>
          <w:tcPr>
            <w:tcW w:w="4111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 xml:space="preserve">Краткая характеристика системы фармаконадзора </w:t>
            </w:r>
            <w:r w:rsidRPr="00597DE6">
              <w:rPr>
                <w:rStyle w:val="s0"/>
              </w:rPr>
              <w:t xml:space="preserve">держателя </w:t>
            </w:r>
            <w:r w:rsidRPr="00597DE6">
              <w:t>регистрационного удостоверения должна включать следующие элементы:</w:t>
            </w:r>
          </w:p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 xml:space="preserve">- информация о том, что </w:t>
            </w:r>
            <w:r w:rsidRPr="00597DE6">
              <w:rPr>
                <w:rStyle w:val="s0"/>
              </w:rPr>
              <w:t xml:space="preserve">держатель </w:t>
            </w:r>
            <w:r w:rsidRPr="00597DE6">
              <w:t xml:space="preserve">регистрационного удостоверения имеет в своём распоряжении ответственное лицо </w:t>
            </w:r>
            <w:proofErr w:type="gramStart"/>
            <w:r w:rsidRPr="00597DE6">
              <w:t>за</w:t>
            </w:r>
            <w:proofErr w:type="gramEnd"/>
            <w:r w:rsidRPr="00597DE6">
              <w:t xml:space="preserve"> глобальный фармаконадзор;</w:t>
            </w:r>
          </w:p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- контактные данные ответственного лица за глобальныйфармаконадзор;</w:t>
            </w:r>
          </w:p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 xml:space="preserve">- декларация, подписанная </w:t>
            </w:r>
            <w:r w:rsidRPr="00597DE6">
              <w:rPr>
                <w:rStyle w:val="s0"/>
              </w:rPr>
              <w:t>держателем</w:t>
            </w:r>
            <w:r w:rsidRPr="00597DE6">
              <w:t xml:space="preserve"> регистрационного удостоверения о том, что он имеет систему фармаконадзора для выполнения задач и обязанностей по пострегистрационному контролю безопасности лекарственных средств;</w:t>
            </w:r>
          </w:p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- ссылка на место (адрес), где хранится   мастер-файл системы фармаконадзора.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83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-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-</w:t>
            </w:r>
          </w:p>
        </w:tc>
        <w:tc>
          <w:tcPr>
            <w:tcW w:w="1062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-</w:t>
            </w:r>
          </w:p>
        </w:tc>
        <w:tc>
          <w:tcPr>
            <w:tcW w:w="828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70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</w:tr>
      <w:tr w:rsidR="00572BDB" w:rsidRPr="00597DE6" w:rsidTr="00F23224">
        <w:tc>
          <w:tcPr>
            <w:tcW w:w="90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I.D</w:t>
            </w:r>
          </w:p>
        </w:tc>
        <w:tc>
          <w:tcPr>
            <w:tcW w:w="4111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Документ, подтверждающий о наличии квалифицированного лица, ответственного за фармаконадзор для сбора и регистрации побочных реакций, выявляемых на территории РК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83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-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-</w:t>
            </w:r>
          </w:p>
        </w:tc>
        <w:tc>
          <w:tcPr>
            <w:tcW w:w="1062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-</w:t>
            </w:r>
          </w:p>
        </w:tc>
        <w:tc>
          <w:tcPr>
            <w:tcW w:w="828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70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</w:tr>
      <w:tr w:rsidR="00572BDB" w:rsidRPr="00597DE6" w:rsidTr="00F23224">
        <w:tc>
          <w:tcPr>
            <w:tcW w:w="90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 </w:t>
            </w:r>
          </w:p>
        </w:tc>
        <w:tc>
          <w:tcPr>
            <w:tcW w:w="4111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Часть II Химическая, фармацевтическая и биологическая документация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 </w:t>
            </w:r>
          </w:p>
        </w:tc>
        <w:tc>
          <w:tcPr>
            <w:tcW w:w="83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 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 </w:t>
            </w:r>
          </w:p>
        </w:tc>
        <w:tc>
          <w:tcPr>
            <w:tcW w:w="1062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 </w:t>
            </w:r>
          </w:p>
        </w:tc>
        <w:tc>
          <w:tcPr>
            <w:tcW w:w="828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 </w:t>
            </w:r>
          </w:p>
        </w:tc>
        <w:tc>
          <w:tcPr>
            <w:tcW w:w="70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 </w:t>
            </w:r>
          </w:p>
        </w:tc>
      </w:tr>
      <w:tr w:rsidR="00572BDB" w:rsidRPr="00597DE6" w:rsidTr="00F23224">
        <w:tc>
          <w:tcPr>
            <w:tcW w:w="90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 w:rsidRPr="00597DE6">
              <w:t>II</w:t>
            </w:r>
          </w:p>
        </w:tc>
        <w:tc>
          <w:tcPr>
            <w:tcW w:w="4111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Содержание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83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1062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828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70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</w:tr>
      <w:tr w:rsidR="00572BDB" w:rsidRPr="00597DE6" w:rsidTr="00F23224">
        <w:tc>
          <w:tcPr>
            <w:tcW w:w="90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II</w:t>
            </w:r>
            <w:proofErr w:type="gramStart"/>
            <w:r w:rsidRPr="00597DE6">
              <w:t xml:space="preserve"> А</w:t>
            </w:r>
            <w:proofErr w:type="gramEnd"/>
          </w:p>
        </w:tc>
        <w:tc>
          <w:tcPr>
            <w:tcW w:w="4111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Состав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 </w:t>
            </w:r>
          </w:p>
        </w:tc>
        <w:tc>
          <w:tcPr>
            <w:tcW w:w="83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 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 </w:t>
            </w:r>
          </w:p>
        </w:tc>
        <w:tc>
          <w:tcPr>
            <w:tcW w:w="1062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 </w:t>
            </w:r>
          </w:p>
        </w:tc>
        <w:tc>
          <w:tcPr>
            <w:tcW w:w="828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 </w:t>
            </w:r>
          </w:p>
        </w:tc>
        <w:tc>
          <w:tcPr>
            <w:tcW w:w="70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 </w:t>
            </w:r>
          </w:p>
        </w:tc>
      </w:tr>
      <w:tr w:rsidR="00572BDB" w:rsidRPr="00597DE6" w:rsidTr="00F23224">
        <w:tc>
          <w:tcPr>
            <w:tcW w:w="90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II</w:t>
            </w:r>
            <w:proofErr w:type="gramStart"/>
            <w:r w:rsidRPr="00597DE6">
              <w:t xml:space="preserve"> А</w:t>
            </w:r>
            <w:proofErr w:type="gramEnd"/>
            <w:r w:rsidRPr="00597DE6">
              <w:t xml:space="preserve"> 1</w:t>
            </w:r>
          </w:p>
        </w:tc>
        <w:tc>
          <w:tcPr>
            <w:tcW w:w="4111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Качественный и количественный состав лекарственного препарата (активные, вспомогательные вещества, состав оболочки таблетки или корпуса капсулы)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83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-</w:t>
            </w:r>
          </w:p>
        </w:tc>
        <w:tc>
          <w:tcPr>
            <w:tcW w:w="1062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828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70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</w:tr>
      <w:tr w:rsidR="00572BDB" w:rsidRPr="00597DE6" w:rsidTr="00F23224">
        <w:tc>
          <w:tcPr>
            <w:tcW w:w="90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II</w:t>
            </w:r>
            <w:proofErr w:type="gramStart"/>
            <w:r w:rsidRPr="00597DE6">
              <w:t xml:space="preserve"> А</w:t>
            </w:r>
            <w:proofErr w:type="gramEnd"/>
            <w:r w:rsidRPr="00597DE6">
              <w:t xml:space="preserve"> 2</w:t>
            </w:r>
          </w:p>
        </w:tc>
        <w:tc>
          <w:tcPr>
            <w:tcW w:w="4111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Упаковка (краткое описание)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83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-</w:t>
            </w:r>
          </w:p>
        </w:tc>
        <w:tc>
          <w:tcPr>
            <w:tcW w:w="1062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828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70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</w:tr>
      <w:tr w:rsidR="00572BDB" w:rsidRPr="00597DE6" w:rsidTr="00F23224">
        <w:tc>
          <w:tcPr>
            <w:tcW w:w="90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II</w:t>
            </w:r>
            <w:proofErr w:type="gramStart"/>
            <w:r w:rsidRPr="00597DE6">
              <w:t xml:space="preserve"> А</w:t>
            </w:r>
            <w:proofErr w:type="gramEnd"/>
            <w:r w:rsidRPr="00597DE6">
              <w:t xml:space="preserve"> 3</w:t>
            </w:r>
          </w:p>
        </w:tc>
        <w:tc>
          <w:tcPr>
            <w:tcW w:w="4111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 xml:space="preserve">Фармацевтическая разработка (обоснование выбора состава, </w:t>
            </w:r>
            <w:r w:rsidRPr="00597DE6">
              <w:lastRenderedPageBreak/>
              <w:t>первичной упаковки и др.)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lastRenderedPageBreak/>
              <w:t>+</w:t>
            </w:r>
          </w:p>
        </w:tc>
        <w:tc>
          <w:tcPr>
            <w:tcW w:w="83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-</w:t>
            </w:r>
          </w:p>
        </w:tc>
        <w:tc>
          <w:tcPr>
            <w:tcW w:w="1062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828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70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</w:tr>
      <w:tr w:rsidR="00572BDB" w:rsidRPr="00597DE6" w:rsidTr="00F23224">
        <w:tc>
          <w:tcPr>
            <w:tcW w:w="90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lastRenderedPageBreak/>
              <w:t>II</w:t>
            </w:r>
            <w:proofErr w:type="gramStart"/>
            <w:r w:rsidRPr="00597DE6">
              <w:t xml:space="preserve"> В</w:t>
            </w:r>
            <w:proofErr w:type="gramEnd"/>
          </w:p>
        </w:tc>
        <w:tc>
          <w:tcPr>
            <w:tcW w:w="4111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Сведения о производстве: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 </w:t>
            </w:r>
          </w:p>
        </w:tc>
        <w:tc>
          <w:tcPr>
            <w:tcW w:w="83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 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 </w:t>
            </w:r>
          </w:p>
        </w:tc>
        <w:tc>
          <w:tcPr>
            <w:tcW w:w="1062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 </w:t>
            </w:r>
          </w:p>
        </w:tc>
        <w:tc>
          <w:tcPr>
            <w:tcW w:w="828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 </w:t>
            </w:r>
          </w:p>
        </w:tc>
        <w:tc>
          <w:tcPr>
            <w:tcW w:w="70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 </w:t>
            </w:r>
          </w:p>
        </w:tc>
      </w:tr>
      <w:tr w:rsidR="00572BDB" w:rsidRPr="00597DE6" w:rsidTr="00F23224">
        <w:tc>
          <w:tcPr>
            <w:tcW w:w="90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II</w:t>
            </w:r>
            <w:proofErr w:type="gramStart"/>
            <w:r w:rsidRPr="00597DE6">
              <w:t xml:space="preserve"> В</w:t>
            </w:r>
            <w:proofErr w:type="gramEnd"/>
            <w:r w:rsidRPr="00597DE6">
              <w:t xml:space="preserve"> 1</w:t>
            </w:r>
          </w:p>
        </w:tc>
        <w:tc>
          <w:tcPr>
            <w:tcW w:w="4111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производственная формула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83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-</w:t>
            </w:r>
          </w:p>
        </w:tc>
        <w:tc>
          <w:tcPr>
            <w:tcW w:w="1062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-</w:t>
            </w:r>
          </w:p>
        </w:tc>
        <w:tc>
          <w:tcPr>
            <w:tcW w:w="828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-</w:t>
            </w:r>
          </w:p>
        </w:tc>
        <w:tc>
          <w:tcPr>
            <w:tcW w:w="70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</w:tr>
      <w:tr w:rsidR="00572BDB" w:rsidRPr="00597DE6" w:rsidTr="00F23224">
        <w:tc>
          <w:tcPr>
            <w:tcW w:w="90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II</w:t>
            </w:r>
            <w:proofErr w:type="gramStart"/>
            <w:r w:rsidRPr="00597DE6">
              <w:t xml:space="preserve"> В</w:t>
            </w:r>
            <w:proofErr w:type="gramEnd"/>
            <w:r w:rsidRPr="00597DE6">
              <w:t xml:space="preserve"> 2</w:t>
            </w:r>
          </w:p>
        </w:tc>
        <w:tc>
          <w:tcPr>
            <w:tcW w:w="4111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описание технологии производства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83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 xml:space="preserve">+ </w:t>
            </w:r>
            <w:r w:rsidRPr="00597DE6">
              <w:rPr>
                <w:sz w:val="20"/>
                <w:szCs w:val="20"/>
              </w:rPr>
              <w:t xml:space="preserve">(путь </w:t>
            </w:r>
            <w:proofErr w:type="gramStart"/>
            <w:r w:rsidRPr="00597DE6">
              <w:rPr>
                <w:sz w:val="20"/>
                <w:szCs w:val="20"/>
              </w:rPr>
              <w:t>син-теза</w:t>
            </w:r>
            <w:proofErr w:type="gramEnd"/>
            <w:r w:rsidRPr="00597DE6">
              <w:rPr>
                <w:sz w:val="20"/>
                <w:szCs w:val="20"/>
              </w:rPr>
              <w:t>)</w:t>
            </w:r>
          </w:p>
        </w:tc>
        <w:tc>
          <w:tcPr>
            <w:tcW w:w="1062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-</w:t>
            </w:r>
          </w:p>
        </w:tc>
        <w:tc>
          <w:tcPr>
            <w:tcW w:w="828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70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</w:tr>
      <w:tr w:rsidR="00572BDB" w:rsidRPr="00597DE6" w:rsidTr="00F23224">
        <w:tc>
          <w:tcPr>
            <w:tcW w:w="90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II</w:t>
            </w:r>
            <w:proofErr w:type="gramStart"/>
            <w:r w:rsidRPr="00597DE6">
              <w:t xml:space="preserve"> В</w:t>
            </w:r>
            <w:proofErr w:type="gramEnd"/>
            <w:r w:rsidRPr="00597DE6">
              <w:t xml:space="preserve"> 3</w:t>
            </w:r>
          </w:p>
        </w:tc>
        <w:tc>
          <w:tcPr>
            <w:tcW w:w="4111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контроль в процессе производства (операционный контроль)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83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-</w:t>
            </w:r>
          </w:p>
        </w:tc>
        <w:tc>
          <w:tcPr>
            <w:tcW w:w="1062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-</w:t>
            </w:r>
          </w:p>
        </w:tc>
        <w:tc>
          <w:tcPr>
            <w:tcW w:w="828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70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</w:tr>
      <w:tr w:rsidR="00572BDB" w:rsidRPr="00597DE6" w:rsidTr="00F23224">
        <w:tc>
          <w:tcPr>
            <w:tcW w:w="90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II</w:t>
            </w:r>
            <w:proofErr w:type="gramStart"/>
            <w:r w:rsidRPr="00597DE6">
              <w:t xml:space="preserve"> В</w:t>
            </w:r>
            <w:proofErr w:type="gramEnd"/>
            <w:r w:rsidRPr="00597DE6">
              <w:t xml:space="preserve"> 4</w:t>
            </w:r>
          </w:p>
        </w:tc>
        <w:tc>
          <w:tcPr>
            <w:tcW w:w="4111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валидация производственных процессов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83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-</w:t>
            </w:r>
          </w:p>
        </w:tc>
        <w:tc>
          <w:tcPr>
            <w:tcW w:w="1062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-</w:t>
            </w:r>
          </w:p>
        </w:tc>
        <w:tc>
          <w:tcPr>
            <w:tcW w:w="828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70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</w:tr>
      <w:tr w:rsidR="00572BDB" w:rsidRPr="00597DE6" w:rsidTr="00F23224">
        <w:tc>
          <w:tcPr>
            <w:tcW w:w="90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II</w:t>
            </w:r>
            <w:proofErr w:type="gramStart"/>
            <w:r w:rsidRPr="00597DE6">
              <w:t xml:space="preserve"> С</w:t>
            </w:r>
            <w:proofErr w:type="gramEnd"/>
          </w:p>
        </w:tc>
        <w:tc>
          <w:tcPr>
            <w:tcW w:w="4111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rPr>
                <w:lang w:val="kk-KZ"/>
              </w:rPr>
              <w:t>м</w:t>
            </w:r>
            <w:r w:rsidRPr="00597DE6">
              <w:t>етоды контроля исходных материалов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 </w:t>
            </w:r>
          </w:p>
        </w:tc>
        <w:tc>
          <w:tcPr>
            <w:tcW w:w="83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 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 </w:t>
            </w:r>
          </w:p>
        </w:tc>
        <w:tc>
          <w:tcPr>
            <w:tcW w:w="1062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 </w:t>
            </w:r>
          </w:p>
        </w:tc>
        <w:tc>
          <w:tcPr>
            <w:tcW w:w="828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 </w:t>
            </w:r>
          </w:p>
        </w:tc>
        <w:tc>
          <w:tcPr>
            <w:tcW w:w="70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 </w:t>
            </w:r>
          </w:p>
        </w:tc>
      </w:tr>
      <w:tr w:rsidR="00572BDB" w:rsidRPr="00597DE6" w:rsidTr="00F23224">
        <w:tc>
          <w:tcPr>
            <w:tcW w:w="90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II</w:t>
            </w:r>
            <w:proofErr w:type="gramStart"/>
            <w:r w:rsidRPr="00597DE6">
              <w:t xml:space="preserve"> С</w:t>
            </w:r>
            <w:proofErr w:type="gramEnd"/>
            <w:r w:rsidRPr="00597DE6">
              <w:t xml:space="preserve"> 1</w:t>
            </w:r>
          </w:p>
        </w:tc>
        <w:tc>
          <w:tcPr>
            <w:tcW w:w="4111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rPr>
                <w:lang w:val="kk-KZ"/>
              </w:rPr>
              <w:t>а</w:t>
            </w:r>
            <w:r w:rsidRPr="00597DE6">
              <w:t>ктивная субстанция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 </w:t>
            </w:r>
          </w:p>
        </w:tc>
        <w:tc>
          <w:tcPr>
            <w:tcW w:w="83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 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 </w:t>
            </w:r>
          </w:p>
        </w:tc>
        <w:tc>
          <w:tcPr>
            <w:tcW w:w="1062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 </w:t>
            </w:r>
          </w:p>
        </w:tc>
        <w:tc>
          <w:tcPr>
            <w:tcW w:w="828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 </w:t>
            </w:r>
          </w:p>
        </w:tc>
        <w:tc>
          <w:tcPr>
            <w:tcW w:w="70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 </w:t>
            </w:r>
          </w:p>
        </w:tc>
      </w:tr>
      <w:tr w:rsidR="00572BDB" w:rsidRPr="00597DE6" w:rsidTr="00F23224">
        <w:tc>
          <w:tcPr>
            <w:tcW w:w="90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II</w:t>
            </w:r>
            <w:proofErr w:type="gramStart"/>
            <w:r w:rsidRPr="00597DE6">
              <w:t xml:space="preserve"> С</w:t>
            </w:r>
            <w:proofErr w:type="gramEnd"/>
            <w:r w:rsidRPr="00597DE6">
              <w:t xml:space="preserve"> 1.1</w:t>
            </w:r>
          </w:p>
        </w:tc>
        <w:tc>
          <w:tcPr>
            <w:tcW w:w="4111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 xml:space="preserve">сертификаты качества на активные вещества (кроме </w:t>
            </w:r>
            <w:proofErr w:type="gramStart"/>
            <w:r w:rsidRPr="00597DE6">
              <w:t>фармакопейных</w:t>
            </w:r>
            <w:proofErr w:type="gramEnd"/>
            <w:r w:rsidRPr="00597DE6">
              <w:t>)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83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-</w:t>
            </w:r>
          </w:p>
        </w:tc>
        <w:tc>
          <w:tcPr>
            <w:tcW w:w="1062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828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70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</w:tr>
      <w:tr w:rsidR="00572BDB" w:rsidRPr="00597DE6" w:rsidTr="00F23224">
        <w:tc>
          <w:tcPr>
            <w:tcW w:w="90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II</w:t>
            </w:r>
            <w:proofErr w:type="gramStart"/>
            <w:r w:rsidRPr="00597DE6">
              <w:t xml:space="preserve"> С</w:t>
            </w:r>
            <w:proofErr w:type="gramEnd"/>
            <w:r w:rsidRPr="00597DE6">
              <w:t xml:space="preserve"> 2</w:t>
            </w:r>
          </w:p>
        </w:tc>
        <w:tc>
          <w:tcPr>
            <w:tcW w:w="4111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rPr>
                <w:lang w:val="kk-KZ"/>
              </w:rPr>
              <w:t>в</w:t>
            </w:r>
            <w:r w:rsidRPr="00597DE6">
              <w:t>спомогательные вещества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 </w:t>
            </w:r>
          </w:p>
        </w:tc>
        <w:tc>
          <w:tcPr>
            <w:tcW w:w="83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 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 </w:t>
            </w:r>
          </w:p>
        </w:tc>
        <w:tc>
          <w:tcPr>
            <w:tcW w:w="1062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 </w:t>
            </w:r>
          </w:p>
        </w:tc>
        <w:tc>
          <w:tcPr>
            <w:tcW w:w="828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 </w:t>
            </w:r>
          </w:p>
        </w:tc>
        <w:tc>
          <w:tcPr>
            <w:tcW w:w="70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 </w:t>
            </w:r>
          </w:p>
        </w:tc>
      </w:tr>
      <w:tr w:rsidR="00572BDB" w:rsidRPr="00597DE6" w:rsidTr="00F23224">
        <w:tc>
          <w:tcPr>
            <w:tcW w:w="90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II</w:t>
            </w:r>
            <w:proofErr w:type="gramStart"/>
            <w:r w:rsidRPr="00597DE6">
              <w:t xml:space="preserve"> С</w:t>
            </w:r>
            <w:proofErr w:type="gramEnd"/>
            <w:r w:rsidRPr="00597DE6">
              <w:rPr>
                <w:lang w:val="kk-KZ"/>
              </w:rPr>
              <w:t xml:space="preserve"> </w:t>
            </w:r>
            <w:r w:rsidRPr="00597DE6">
              <w:t>2.1</w:t>
            </w:r>
          </w:p>
        </w:tc>
        <w:tc>
          <w:tcPr>
            <w:tcW w:w="4111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сертификаты качества на вспомогательные вещества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83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-</w:t>
            </w:r>
          </w:p>
        </w:tc>
        <w:tc>
          <w:tcPr>
            <w:tcW w:w="1062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-</w:t>
            </w:r>
          </w:p>
        </w:tc>
        <w:tc>
          <w:tcPr>
            <w:tcW w:w="828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70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</w:tr>
      <w:tr w:rsidR="00572BDB" w:rsidRPr="00597DE6" w:rsidTr="00F23224">
        <w:tc>
          <w:tcPr>
            <w:tcW w:w="90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II</w:t>
            </w:r>
            <w:proofErr w:type="gramStart"/>
            <w:r w:rsidRPr="00597DE6">
              <w:t xml:space="preserve"> С</w:t>
            </w:r>
            <w:proofErr w:type="gramEnd"/>
            <w:r w:rsidRPr="00597DE6">
              <w:t xml:space="preserve"> 3</w:t>
            </w:r>
          </w:p>
        </w:tc>
        <w:tc>
          <w:tcPr>
            <w:tcW w:w="4111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rPr>
                <w:lang w:val="kk-KZ"/>
              </w:rPr>
              <w:t>у</w:t>
            </w:r>
            <w:r w:rsidRPr="00597DE6">
              <w:t>паковочный материал (первичная и вторичная упаковка)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 </w:t>
            </w:r>
          </w:p>
        </w:tc>
        <w:tc>
          <w:tcPr>
            <w:tcW w:w="83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 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 </w:t>
            </w:r>
          </w:p>
        </w:tc>
        <w:tc>
          <w:tcPr>
            <w:tcW w:w="1062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 </w:t>
            </w:r>
          </w:p>
        </w:tc>
        <w:tc>
          <w:tcPr>
            <w:tcW w:w="828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 </w:t>
            </w:r>
          </w:p>
        </w:tc>
        <w:tc>
          <w:tcPr>
            <w:tcW w:w="70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 </w:t>
            </w:r>
          </w:p>
        </w:tc>
      </w:tr>
      <w:tr w:rsidR="00572BDB" w:rsidRPr="00597DE6" w:rsidTr="00F23224">
        <w:tc>
          <w:tcPr>
            <w:tcW w:w="90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II</w:t>
            </w:r>
            <w:proofErr w:type="gramStart"/>
            <w:r w:rsidRPr="00597DE6">
              <w:t xml:space="preserve"> С</w:t>
            </w:r>
            <w:proofErr w:type="gramEnd"/>
            <w:r w:rsidRPr="00597DE6">
              <w:t xml:space="preserve"> 3.1</w:t>
            </w:r>
          </w:p>
        </w:tc>
        <w:tc>
          <w:tcPr>
            <w:tcW w:w="4111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сертификаты качества упаковочного материала с приложением документов, регламентирующих их качество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83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1062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828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70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</w:tr>
      <w:tr w:rsidR="00572BDB" w:rsidRPr="00597DE6" w:rsidTr="00F23224">
        <w:tc>
          <w:tcPr>
            <w:tcW w:w="90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II D</w:t>
            </w:r>
          </w:p>
        </w:tc>
        <w:tc>
          <w:tcPr>
            <w:tcW w:w="4111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rPr>
                <w:lang w:val="kk-KZ"/>
              </w:rPr>
              <w:t>м</w:t>
            </w:r>
            <w:r w:rsidRPr="00597DE6">
              <w:t>етоды контроля качества промежуточных продуктов (при необходимости)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83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1062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828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70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</w:tr>
      <w:tr w:rsidR="00572BDB" w:rsidRPr="00597DE6" w:rsidTr="00F23224">
        <w:tc>
          <w:tcPr>
            <w:tcW w:w="90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II E</w:t>
            </w:r>
          </w:p>
        </w:tc>
        <w:tc>
          <w:tcPr>
            <w:tcW w:w="4111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rPr>
                <w:lang w:val="kk-KZ"/>
              </w:rPr>
              <w:t>с</w:t>
            </w:r>
            <w:r w:rsidRPr="00597DE6">
              <w:t>пецификация качества и методики контроля готового продута с аутентичным переводом на русский язык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 </w:t>
            </w:r>
          </w:p>
        </w:tc>
        <w:tc>
          <w:tcPr>
            <w:tcW w:w="83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 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 </w:t>
            </w:r>
          </w:p>
        </w:tc>
        <w:tc>
          <w:tcPr>
            <w:tcW w:w="1062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 </w:t>
            </w:r>
          </w:p>
        </w:tc>
        <w:tc>
          <w:tcPr>
            <w:tcW w:w="828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 </w:t>
            </w:r>
          </w:p>
        </w:tc>
        <w:tc>
          <w:tcPr>
            <w:tcW w:w="70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 </w:t>
            </w:r>
          </w:p>
        </w:tc>
      </w:tr>
      <w:tr w:rsidR="00572BDB" w:rsidRPr="00597DE6" w:rsidTr="00F23224">
        <w:tc>
          <w:tcPr>
            <w:tcW w:w="90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II E 1</w:t>
            </w:r>
          </w:p>
        </w:tc>
        <w:tc>
          <w:tcPr>
            <w:tcW w:w="4111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rPr>
                <w:lang w:val="kk-KZ"/>
              </w:rPr>
              <w:t>у</w:t>
            </w:r>
            <w:r w:rsidRPr="00597DE6">
              <w:t xml:space="preserve">твержденный нормативный документ по контролю качества и безопасности ЛС в электронном виде в формате </w:t>
            </w:r>
            <w:r w:rsidRPr="00597DE6">
              <w:rPr>
                <w:lang w:val="en-US"/>
              </w:rPr>
              <w:t>doc</w:t>
            </w:r>
            <w:r w:rsidRPr="00597DE6">
              <w:t>, пояснительная записка к нему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83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1062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828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70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</w:tr>
      <w:tr w:rsidR="00572BDB" w:rsidRPr="00597DE6" w:rsidTr="00F23224">
        <w:tc>
          <w:tcPr>
            <w:tcW w:w="90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II E 2</w:t>
            </w:r>
          </w:p>
        </w:tc>
        <w:tc>
          <w:tcPr>
            <w:tcW w:w="4111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валидация методик испытаний лекарственного препарата (кроме фармакопейных методик) (при перерегистрации дополнительно копию утвержденного в РК НД)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83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1062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828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70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</w:tr>
      <w:tr w:rsidR="00572BDB" w:rsidRPr="00597DE6" w:rsidTr="00F23224">
        <w:tc>
          <w:tcPr>
            <w:tcW w:w="90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II F</w:t>
            </w:r>
          </w:p>
        </w:tc>
        <w:tc>
          <w:tcPr>
            <w:tcW w:w="4111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rPr>
                <w:lang w:val="kk-KZ"/>
              </w:rPr>
              <w:t>р</w:t>
            </w:r>
            <w:r w:rsidRPr="00597DE6">
              <w:t>езультаты испытания стабильности не менее чем на 3-х промышленных или опытно-промышленных (пилотных) сериях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83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1062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828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70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</w:tr>
      <w:tr w:rsidR="00572BDB" w:rsidRPr="00597DE6" w:rsidTr="00F23224">
        <w:tc>
          <w:tcPr>
            <w:tcW w:w="90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II G</w:t>
            </w:r>
          </w:p>
        </w:tc>
        <w:tc>
          <w:tcPr>
            <w:tcW w:w="4111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rPr>
                <w:lang w:val="kk-KZ"/>
              </w:rPr>
              <w:t>с</w:t>
            </w:r>
            <w:r w:rsidRPr="00597DE6">
              <w:t>ведения о профиле растворения (для твердых дозированных лекарственных форм)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83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-</w:t>
            </w:r>
          </w:p>
        </w:tc>
        <w:tc>
          <w:tcPr>
            <w:tcW w:w="1062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-</w:t>
            </w:r>
          </w:p>
        </w:tc>
        <w:tc>
          <w:tcPr>
            <w:tcW w:w="828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70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 </w:t>
            </w:r>
          </w:p>
        </w:tc>
      </w:tr>
      <w:tr w:rsidR="00572BDB" w:rsidRPr="00597DE6" w:rsidTr="00F23224">
        <w:tc>
          <w:tcPr>
            <w:tcW w:w="90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 w:rsidRPr="00597DE6">
              <w:t xml:space="preserve">II </w:t>
            </w:r>
            <w:r w:rsidRPr="00597DE6">
              <w:rPr>
                <w:lang w:val="kk-KZ"/>
              </w:rPr>
              <w:t>Н</w:t>
            </w:r>
          </w:p>
        </w:tc>
        <w:tc>
          <w:tcPr>
            <w:tcW w:w="4111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rPr>
                <w:lang w:val="kk-KZ"/>
              </w:rPr>
              <w:t>д</w:t>
            </w:r>
            <w:r w:rsidRPr="00597DE6">
              <w:t>анные контроля на животных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-</w:t>
            </w:r>
          </w:p>
        </w:tc>
        <w:tc>
          <w:tcPr>
            <w:tcW w:w="83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-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-</w:t>
            </w:r>
          </w:p>
        </w:tc>
        <w:tc>
          <w:tcPr>
            <w:tcW w:w="1062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-</w:t>
            </w:r>
          </w:p>
        </w:tc>
        <w:tc>
          <w:tcPr>
            <w:tcW w:w="828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-</w:t>
            </w:r>
          </w:p>
        </w:tc>
        <w:tc>
          <w:tcPr>
            <w:tcW w:w="70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</w:tr>
      <w:tr w:rsidR="00572BDB" w:rsidRPr="00597DE6" w:rsidTr="00F23224">
        <w:tc>
          <w:tcPr>
            <w:tcW w:w="90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r w:rsidRPr="00597DE6">
              <w:t xml:space="preserve">II </w:t>
            </w:r>
            <w:r w:rsidRPr="00597DE6">
              <w:rPr>
                <w:lang w:val="kk-KZ"/>
              </w:rPr>
              <w:t>K</w:t>
            </w:r>
          </w:p>
        </w:tc>
        <w:tc>
          <w:tcPr>
            <w:tcW w:w="4111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rPr>
                <w:lang w:val="kk-KZ"/>
              </w:rPr>
              <w:t>д</w:t>
            </w:r>
            <w:r w:rsidRPr="00597DE6">
              <w:t xml:space="preserve">анные по вероятной опасности для окружающей среды для препаратов, </w:t>
            </w:r>
            <w:r w:rsidRPr="00597DE6">
              <w:lastRenderedPageBreak/>
              <w:t>содержащих генетически измененные организмы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lastRenderedPageBreak/>
              <w:t>+</w:t>
            </w:r>
          </w:p>
        </w:tc>
        <w:tc>
          <w:tcPr>
            <w:tcW w:w="83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1062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-</w:t>
            </w:r>
          </w:p>
        </w:tc>
        <w:tc>
          <w:tcPr>
            <w:tcW w:w="828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-</w:t>
            </w:r>
          </w:p>
        </w:tc>
        <w:tc>
          <w:tcPr>
            <w:tcW w:w="70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</w:tr>
      <w:tr w:rsidR="00572BDB" w:rsidRPr="00597DE6" w:rsidTr="00F23224">
        <w:tc>
          <w:tcPr>
            <w:tcW w:w="90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r w:rsidRPr="00597DE6">
              <w:lastRenderedPageBreak/>
              <w:t xml:space="preserve">II </w:t>
            </w:r>
            <w:r w:rsidRPr="00597DE6">
              <w:rPr>
                <w:lang w:val="en-US"/>
              </w:rPr>
              <w:t>L</w:t>
            </w:r>
          </w:p>
        </w:tc>
        <w:tc>
          <w:tcPr>
            <w:tcW w:w="4111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rPr>
                <w:lang w:val="kk-KZ"/>
              </w:rPr>
              <w:t>п</w:t>
            </w:r>
            <w:r w:rsidRPr="00597DE6">
              <w:t>ериодический обновляемый отчет по безопасности (при перерегистрации)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83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-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-</w:t>
            </w:r>
          </w:p>
        </w:tc>
        <w:tc>
          <w:tcPr>
            <w:tcW w:w="1062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828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70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</w:tr>
      <w:tr w:rsidR="00572BDB" w:rsidRPr="00597DE6" w:rsidTr="00F23224">
        <w:tc>
          <w:tcPr>
            <w:tcW w:w="90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 xml:space="preserve">II </w:t>
            </w:r>
            <w:r w:rsidRPr="00597DE6">
              <w:rPr>
                <w:lang w:val="en-US"/>
              </w:rPr>
              <w:t>M</w:t>
            </w:r>
            <w:r w:rsidRPr="00597DE6">
              <w:t>.</w:t>
            </w:r>
          </w:p>
        </w:tc>
        <w:tc>
          <w:tcPr>
            <w:tcW w:w="4111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rPr>
                <w:lang w:val="kk-KZ"/>
              </w:rPr>
              <w:t>д</w:t>
            </w:r>
            <w:r w:rsidRPr="00597DE6">
              <w:t>ополнительная информация, подтверждающая качество (при необходимости)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83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1062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828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70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</w:tr>
      <w:tr w:rsidR="00572BDB" w:rsidRPr="00597DE6" w:rsidTr="00F23224">
        <w:tc>
          <w:tcPr>
            <w:tcW w:w="90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 </w:t>
            </w:r>
          </w:p>
        </w:tc>
        <w:tc>
          <w:tcPr>
            <w:tcW w:w="4111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Часть III. Фармакологическая и токсикологическая документация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 </w:t>
            </w:r>
          </w:p>
        </w:tc>
        <w:tc>
          <w:tcPr>
            <w:tcW w:w="83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 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 </w:t>
            </w:r>
          </w:p>
        </w:tc>
        <w:tc>
          <w:tcPr>
            <w:tcW w:w="1062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 </w:t>
            </w:r>
          </w:p>
        </w:tc>
        <w:tc>
          <w:tcPr>
            <w:tcW w:w="828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 </w:t>
            </w:r>
          </w:p>
        </w:tc>
        <w:tc>
          <w:tcPr>
            <w:tcW w:w="70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 </w:t>
            </w:r>
          </w:p>
        </w:tc>
      </w:tr>
      <w:tr w:rsidR="00572BDB" w:rsidRPr="00597DE6" w:rsidTr="00F23224">
        <w:tc>
          <w:tcPr>
            <w:tcW w:w="90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III.</w:t>
            </w:r>
          </w:p>
        </w:tc>
        <w:tc>
          <w:tcPr>
            <w:tcW w:w="4111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Содержание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83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-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-</w:t>
            </w:r>
          </w:p>
        </w:tc>
        <w:tc>
          <w:tcPr>
            <w:tcW w:w="1062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-</w:t>
            </w:r>
          </w:p>
        </w:tc>
        <w:tc>
          <w:tcPr>
            <w:tcW w:w="828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70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</w:tr>
      <w:tr w:rsidR="00572BDB" w:rsidRPr="00597DE6" w:rsidTr="00F23224">
        <w:tc>
          <w:tcPr>
            <w:tcW w:w="90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III А.</w:t>
            </w:r>
          </w:p>
        </w:tc>
        <w:tc>
          <w:tcPr>
            <w:tcW w:w="4111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Данные по токсичности (острой и хронической), (МИБП - токсичность при однократном введении и введении повторных доз)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83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-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-</w:t>
            </w:r>
          </w:p>
        </w:tc>
        <w:tc>
          <w:tcPr>
            <w:tcW w:w="1062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-</w:t>
            </w:r>
          </w:p>
        </w:tc>
        <w:tc>
          <w:tcPr>
            <w:tcW w:w="828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70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</w:tr>
      <w:tr w:rsidR="00572BDB" w:rsidRPr="00597DE6" w:rsidTr="00F23224">
        <w:tc>
          <w:tcPr>
            <w:tcW w:w="90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III В.</w:t>
            </w:r>
          </w:p>
        </w:tc>
        <w:tc>
          <w:tcPr>
            <w:tcW w:w="4111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Влияние на репродуктивную функцию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83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-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-</w:t>
            </w:r>
          </w:p>
        </w:tc>
        <w:tc>
          <w:tcPr>
            <w:tcW w:w="1062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-</w:t>
            </w:r>
          </w:p>
        </w:tc>
        <w:tc>
          <w:tcPr>
            <w:tcW w:w="828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-</w:t>
            </w:r>
          </w:p>
        </w:tc>
        <w:tc>
          <w:tcPr>
            <w:tcW w:w="70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</w:tr>
      <w:tr w:rsidR="00572BDB" w:rsidRPr="00597DE6" w:rsidTr="00F23224">
        <w:tc>
          <w:tcPr>
            <w:tcW w:w="90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III С.</w:t>
            </w:r>
          </w:p>
        </w:tc>
        <w:tc>
          <w:tcPr>
            <w:tcW w:w="4111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Данные по эмбриотоксичности и тератогенности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83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-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-</w:t>
            </w:r>
          </w:p>
        </w:tc>
        <w:tc>
          <w:tcPr>
            <w:tcW w:w="1062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-</w:t>
            </w:r>
          </w:p>
        </w:tc>
        <w:tc>
          <w:tcPr>
            <w:tcW w:w="828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-</w:t>
            </w:r>
          </w:p>
        </w:tc>
        <w:tc>
          <w:tcPr>
            <w:tcW w:w="70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</w:tr>
      <w:tr w:rsidR="00572BDB" w:rsidRPr="00597DE6" w:rsidTr="00F23224">
        <w:tc>
          <w:tcPr>
            <w:tcW w:w="90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III D.</w:t>
            </w:r>
          </w:p>
        </w:tc>
        <w:tc>
          <w:tcPr>
            <w:tcW w:w="4111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Данные по мутагенности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83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-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-</w:t>
            </w:r>
          </w:p>
        </w:tc>
        <w:tc>
          <w:tcPr>
            <w:tcW w:w="1062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-</w:t>
            </w:r>
          </w:p>
        </w:tc>
        <w:tc>
          <w:tcPr>
            <w:tcW w:w="828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-</w:t>
            </w:r>
          </w:p>
        </w:tc>
        <w:tc>
          <w:tcPr>
            <w:tcW w:w="70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</w:tr>
      <w:tr w:rsidR="00572BDB" w:rsidRPr="00597DE6" w:rsidTr="00F23224">
        <w:tc>
          <w:tcPr>
            <w:tcW w:w="90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III Е.</w:t>
            </w:r>
          </w:p>
        </w:tc>
        <w:tc>
          <w:tcPr>
            <w:tcW w:w="4111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Данные по канцерогенности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83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-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-</w:t>
            </w:r>
          </w:p>
        </w:tc>
        <w:tc>
          <w:tcPr>
            <w:tcW w:w="1062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-</w:t>
            </w:r>
          </w:p>
        </w:tc>
        <w:tc>
          <w:tcPr>
            <w:tcW w:w="828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-</w:t>
            </w:r>
          </w:p>
        </w:tc>
        <w:tc>
          <w:tcPr>
            <w:tcW w:w="70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</w:tr>
      <w:tr w:rsidR="00572BDB" w:rsidRPr="00597DE6" w:rsidTr="00F23224">
        <w:tc>
          <w:tcPr>
            <w:tcW w:w="90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III F.</w:t>
            </w:r>
          </w:p>
        </w:tc>
        <w:tc>
          <w:tcPr>
            <w:tcW w:w="4111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Фармакодинамика (МИБП - реактогенность)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83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-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-</w:t>
            </w:r>
          </w:p>
        </w:tc>
        <w:tc>
          <w:tcPr>
            <w:tcW w:w="1062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-</w:t>
            </w:r>
          </w:p>
        </w:tc>
        <w:tc>
          <w:tcPr>
            <w:tcW w:w="828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70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</w:tr>
      <w:tr w:rsidR="00572BDB" w:rsidRPr="00597DE6" w:rsidTr="00F23224">
        <w:tc>
          <w:tcPr>
            <w:tcW w:w="90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III G.</w:t>
            </w:r>
          </w:p>
        </w:tc>
        <w:tc>
          <w:tcPr>
            <w:tcW w:w="4111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Фармакокинетика (МИБП - специфическая активность)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83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-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-</w:t>
            </w:r>
          </w:p>
        </w:tc>
        <w:tc>
          <w:tcPr>
            <w:tcW w:w="1062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-</w:t>
            </w:r>
          </w:p>
        </w:tc>
        <w:tc>
          <w:tcPr>
            <w:tcW w:w="828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-</w:t>
            </w:r>
          </w:p>
        </w:tc>
        <w:tc>
          <w:tcPr>
            <w:tcW w:w="70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</w:tr>
      <w:tr w:rsidR="00572BDB" w:rsidRPr="00597DE6" w:rsidTr="00F23224">
        <w:tc>
          <w:tcPr>
            <w:tcW w:w="90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III H.</w:t>
            </w:r>
          </w:p>
        </w:tc>
        <w:tc>
          <w:tcPr>
            <w:tcW w:w="4111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Данные о местно- раздражающем действии (МИБП - иммуногенность для вакцин)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83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-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-</w:t>
            </w:r>
          </w:p>
        </w:tc>
        <w:tc>
          <w:tcPr>
            <w:tcW w:w="1062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-</w:t>
            </w:r>
          </w:p>
        </w:tc>
        <w:tc>
          <w:tcPr>
            <w:tcW w:w="828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-</w:t>
            </w:r>
          </w:p>
        </w:tc>
        <w:tc>
          <w:tcPr>
            <w:tcW w:w="70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</w:tr>
      <w:tr w:rsidR="00572BDB" w:rsidRPr="00597DE6" w:rsidTr="00F23224">
        <w:tc>
          <w:tcPr>
            <w:tcW w:w="90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III Q.</w:t>
            </w:r>
          </w:p>
        </w:tc>
        <w:tc>
          <w:tcPr>
            <w:tcW w:w="4111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Дополнительная информация, подтверждающая безопасность (при необходимости)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83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-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-</w:t>
            </w:r>
          </w:p>
        </w:tc>
        <w:tc>
          <w:tcPr>
            <w:tcW w:w="1062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-</w:t>
            </w:r>
          </w:p>
        </w:tc>
        <w:tc>
          <w:tcPr>
            <w:tcW w:w="828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70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</w:tr>
      <w:tr w:rsidR="00572BDB" w:rsidRPr="00597DE6" w:rsidTr="00F23224">
        <w:tc>
          <w:tcPr>
            <w:tcW w:w="90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 </w:t>
            </w:r>
          </w:p>
        </w:tc>
        <w:tc>
          <w:tcPr>
            <w:tcW w:w="4111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Часть IV. Клиническая документация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 </w:t>
            </w:r>
          </w:p>
        </w:tc>
        <w:tc>
          <w:tcPr>
            <w:tcW w:w="83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 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 </w:t>
            </w:r>
          </w:p>
        </w:tc>
        <w:tc>
          <w:tcPr>
            <w:tcW w:w="1062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 </w:t>
            </w:r>
          </w:p>
        </w:tc>
        <w:tc>
          <w:tcPr>
            <w:tcW w:w="828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 </w:t>
            </w:r>
          </w:p>
        </w:tc>
        <w:tc>
          <w:tcPr>
            <w:tcW w:w="70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 </w:t>
            </w:r>
          </w:p>
        </w:tc>
      </w:tr>
      <w:tr w:rsidR="00572BDB" w:rsidRPr="00597DE6" w:rsidTr="00F23224">
        <w:tc>
          <w:tcPr>
            <w:tcW w:w="90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IV.</w:t>
            </w:r>
          </w:p>
        </w:tc>
        <w:tc>
          <w:tcPr>
            <w:tcW w:w="4111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Содержание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83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-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-</w:t>
            </w:r>
          </w:p>
        </w:tc>
        <w:tc>
          <w:tcPr>
            <w:tcW w:w="1062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-</w:t>
            </w:r>
          </w:p>
        </w:tc>
        <w:tc>
          <w:tcPr>
            <w:tcW w:w="828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70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 </w:t>
            </w:r>
          </w:p>
        </w:tc>
      </w:tr>
      <w:tr w:rsidR="00572BDB" w:rsidRPr="00597DE6" w:rsidTr="00F23224">
        <w:tc>
          <w:tcPr>
            <w:tcW w:w="90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IV А.</w:t>
            </w:r>
          </w:p>
        </w:tc>
        <w:tc>
          <w:tcPr>
            <w:tcW w:w="4111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Данные по клинической фармакологии (фармакодинамика, фармакокинетика), исследования биоэквивалентности для генериков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83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-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-</w:t>
            </w:r>
          </w:p>
        </w:tc>
        <w:tc>
          <w:tcPr>
            <w:tcW w:w="1062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-</w:t>
            </w:r>
          </w:p>
        </w:tc>
        <w:tc>
          <w:tcPr>
            <w:tcW w:w="828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70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</w:tr>
      <w:tr w:rsidR="00572BDB" w:rsidRPr="00597DE6" w:rsidTr="00F23224">
        <w:tc>
          <w:tcPr>
            <w:tcW w:w="90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IV</w:t>
            </w:r>
            <w:proofErr w:type="gramStart"/>
            <w:r w:rsidRPr="00597DE6">
              <w:t xml:space="preserve"> В</w:t>
            </w:r>
            <w:proofErr w:type="gramEnd"/>
          </w:p>
        </w:tc>
        <w:tc>
          <w:tcPr>
            <w:tcW w:w="4111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Клиническая, иммунологическая эффективность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-</w:t>
            </w:r>
          </w:p>
        </w:tc>
        <w:tc>
          <w:tcPr>
            <w:tcW w:w="83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-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-</w:t>
            </w:r>
          </w:p>
        </w:tc>
        <w:tc>
          <w:tcPr>
            <w:tcW w:w="1062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-</w:t>
            </w:r>
          </w:p>
        </w:tc>
        <w:tc>
          <w:tcPr>
            <w:tcW w:w="828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-</w:t>
            </w:r>
          </w:p>
        </w:tc>
        <w:tc>
          <w:tcPr>
            <w:tcW w:w="70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</w:tr>
      <w:tr w:rsidR="00572BDB" w:rsidRPr="00597DE6" w:rsidTr="00F23224">
        <w:tc>
          <w:tcPr>
            <w:tcW w:w="90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IV</w:t>
            </w:r>
            <w:proofErr w:type="gramStart"/>
            <w:r w:rsidRPr="00597DE6">
              <w:t xml:space="preserve"> С</w:t>
            </w:r>
            <w:proofErr w:type="gramEnd"/>
          </w:p>
        </w:tc>
        <w:tc>
          <w:tcPr>
            <w:tcW w:w="4111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Диагностическая эффективность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-</w:t>
            </w:r>
          </w:p>
        </w:tc>
        <w:tc>
          <w:tcPr>
            <w:tcW w:w="83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-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-</w:t>
            </w:r>
          </w:p>
        </w:tc>
        <w:tc>
          <w:tcPr>
            <w:tcW w:w="1062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-</w:t>
            </w:r>
          </w:p>
        </w:tc>
        <w:tc>
          <w:tcPr>
            <w:tcW w:w="828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-</w:t>
            </w:r>
          </w:p>
        </w:tc>
        <w:tc>
          <w:tcPr>
            <w:tcW w:w="70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-</w:t>
            </w:r>
          </w:p>
        </w:tc>
      </w:tr>
      <w:tr w:rsidR="00572BDB" w:rsidRPr="00597DE6" w:rsidTr="00F23224">
        <w:tc>
          <w:tcPr>
            <w:tcW w:w="90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IV D</w:t>
            </w:r>
          </w:p>
        </w:tc>
        <w:tc>
          <w:tcPr>
            <w:tcW w:w="4111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Результаты клинических испытаний, научные публикации, отчеты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83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-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-</w:t>
            </w:r>
          </w:p>
        </w:tc>
        <w:tc>
          <w:tcPr>
            <w:tcW w:w="1062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-</w:t>
            </w:r>
          </w:p>
        </w:tc>
        <w:tc>
          <w:tcPr>
            <w:tcW w:w="828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70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</w:tr>
      <w:tr w:rsidR="00572BDB" w:rsidRPr="00597DE6" w:rsidTr="00F23224">
        <w:tc>
          <w:tcPr>
            <w:tcW w:w="90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IV D 1</w:t>
            </w:r>
          </w:p>
        </w:tc>
        <w:tc>
          <w:tcPr>
            <w:tcW w:w="4111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Данные пострегистрационного опыта (при наличии)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83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-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-</w:t>
            </w:r>
          </w:p>
        </w:tc>
        <w:tc>
          <w:tcPr>
            <w:tcW w:w="1062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-</w:t>
            </w:r>
          </w:p>
        </w:tc>
        <w:tc>
          <w:tcPr>
            <w:tcW w:w="828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70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</w:tr>
      <w:tr w:rsidR="00572BDB" w:rsidRPr="00597DE6" w:rsidTr="00F23224">
        <w:tc>
          <w:tcPr>
            <w:tcW w:w="90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IV Q</w:t>
            </w:r>
          </w:p>
        </w:tc>
        <w:tc>
          <w:tcPr>
            <w:tcW w:w="4111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</w:pPr>
            <w:r w:rsidRPr="00597DE6">
              <w:t>Дополнительная информация, подтверждающая эффективность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83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-</w:t>
            </w:r>
          </w:p>
        </w:tc>
        <w:tc>
          <w:tcPr>
            <w:tcW w:w="720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-</w:t>
            </w:r>
          </w:p>
        </w:tc>
        <w:tc>
          <w:tcPr>
            <w:tcW w:w="1062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-</w:t>
            </w:r>
          </w:p>
        </w:tc>
        <w:tc>
          <w:tcPr>
            <w:tcW w:w="828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  <w:tc>
          <w:tcPr>
            <w:tcW w:w="709" w:type="dxa"/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</w:pPr>
            <w:r w:rsidRPr="00597DE6">
              <w:t>+</w:t>
            </w:r>
          </w:p>
        </w:tc>
      </w:tr>
    </w:tbl>
    <w:p w:rsidR="00572BDB" w:rsidRPr="00597DE6" w:rsidRDefault="00572BDB" w:rsidP="00572BDB">
      <w:pPr>
        <w:ind w:firstLine="709"/>
        <w:jc w:val="center"/>
        <w:rPr>
          <w:color w:val="auto"/>
          <w:sz w:val="28"/>
          <w:szCs w:val="28"/>
          <w:lang w:val="kk-KZ"/>
        </w:rPr>
      </w:pPr>
    </w:p>
    <w:p w:rsidR="00572BDB" w:rsidRPr="00597DE6" w:rsidRDefault="00572BDB" w:rsidP="00572BDB">
      <w:pPr>
        <w:ind w:firstLine="709"/>
        <w:jc w:val="both"/>
        <w:rPr>
          <w:color w:val="auto"/>
          <w:sz w:val="28"/>
          <w:szCs w:val="28"/>
        </w:rPr>
      </w:pPr>
    </w:p>
    <w:p w:rsidR="00572BDB" w:rsidRPr="00597DE6" w:rsidRDefault="00572BDB" w:rsidP="00572BDB">
      <w:pPr>
        <w:ind w:firstLine="709"/>
        <w:jc w:val="both"/>
        <w:rPr>
          <w:rStyle w:val="s0"/>
          <w:color w:val="auto"/>
          <w:sz w:val="28"/>
          <w:szCs w:val="28"/>
        </w:rPr>
      </w:pPr>
      <w:r w:rsidRPr="00597DE6">
        <w:rPr>
          <w:rStyle w:val="s0"/>
          <w:color w:val="auto"/>
          <w:sz w:val="28"/>
          <w:szCs w:val="28"/>
        </w:rPr>
        <w:t>Приложение к регистрационному досье (заполняется в двух экземплярах):</w:t>
      </w:r>
    </w:p>
    <w:p w:rsidR="00572BDB" w:rsidRPr="00597DE6" w:rsidRDefault="00572BDB" w:rsidP="00572BDB">
      <w:pPr>
        <w:ind w:firstLine="709"/>
        <w:jc w:val="both"/>
        <w:rPr>
          <w:color w:val="auto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6128"/>
        <w:gridCol w:w="657"/>
        <w:gridCol w:w="813"/>
        <w:gridCol w:w="1300"/>
      </w:tblGrid>
      <w:tr w:rsidR="00572BDB" w:rsidRPr="00597DE6" w:rsidTr="00F23224">
        <w:trPr>
          <w:jc w:val="center"/>
        </w:trPr>
        <w:tc>
          <w:tcPr>
            <w:tcW w:w="1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  <w:rPr>
                <w:szCs w:val="28"/>
              </w:rPr>
            </w:pPr>
            <w:r w:rsidRPr="00597DE6">
              <w:rPr>
                <w:szCs w:val="28"/>
              </w:rPr>
              <w:lastRenderedPageBreak/>
              <w:t xml:space="preserve">№ </w:t>
            </w:r>
            <w:proofErr w:type="gramStart"/>
            <w:r w:rsidRPr="00597DE6">
              <w:rPr>
                <w:szCs w:val="28"/>
              </w:rPr>
              <w:t>п</w:t>
            </w:r>
            <w:proofErr w:type="gramEnd"/>
            <w:r w:rsidRPr="00597DE6">
              <w:rPr>
                <w:szCs w:val="28"/>
              </w:rPr>
              <w:t>/п</w:t>
            </w:r>
          </w:p>
        </w:tc>
        <w:tc>
          <w:tcPr>
            <w:tcW w:w="16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  <w:rPr>
                <w:szCs w:val="28"/>
              </w:rPr>
            </w:pPr>
            <w:r w:rsidRPr="00597DE6">
              <w:rPr>
                <w:szCs w:val="28"/>
              </w:rPr>
              <w:t>Наименование, лекарственная форма, дозировка, концентрация, объем, количество доз в упаковке</w:t>
            </w:r>
          </w:p>
        </w:tc>
        <w:tc>
          <w:tcPr>
            <w:tcW w:w="17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  <w:rPr>
                <w:szCs w:val="28"/>
              </w:rPr>
            </w:pPr>
            <w:r w:rsidRPr="00597DE6">
              <w:rPr>
                <w:szCs w:val="28"/>
              </w:rPr>
              <w:t>Ед. изм.</w:t>
            </w:r>
          </w:p>
        </w:tc>
        <w:tc>
          <w:tcPr>
            <w:tcW w:w="2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  <w:rPr>
                <w:szCs w:val="28"/>
              </w:rPr>
            </w:pPr>
            <w:r w:rsidRPr="00597DE6">
              <w:rPr>
                <w:szCs w:val="28"/>
              </w:rPr>
              <w:t>К</w:t>
            </w:r>
            <w:r w:rsidRPr="00597DE6">
              <w:rPr>
                <w:szCs w:val="28"/>
                <w:lang w:val="kk-KZ"/>
              </w:rPr>
              <w:t>к</w:t>
            </w:r>
            <w:r w:rsidRPr="00597DE6">
              <w:rPr>
                <w:szCs w:val="28"/>
              </w:rPr>
              <w:t>ол-во</w:t>
            </w:r>
          </w:p>
        </w:tc>
        <w:tc>
          <w:tcPr>
            <w:tcW w:w="3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rPr>
                <w:szCs w:val="28"/>
              </w:rPr>
            </w:pPr>
            <w:r w:rsidRPr="00597DE6">
              <w:rPr>
                <w:szCs w:val="28"/>
              </w:rPr>
              <w:t>Условия хранения</w:t>
            </w:r>
          </w:p>
        </w:tc>
      </w:tr>
      <w:tr w:rsidR="00572BDB" w:rsidRPr="00597DE6" w:rsidTr="00F23224">
        <w:trPr>
          <w:jc w:val="center"/>
        </w:trPr>
        <w:tc>
          <w:tcPr>
            <w:tcW w:w="1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  <w:rPr>
                <w:szCs w:val="28"/>
              </w:rPr>
            </w:pPr>
            <w:r w:rsidRPr="00597DE6">
              <w:rPr>
                <w:szCs w:val="28"/>
              </w:rPr>
              <w:t>1.</w:t>
            </w:r>
          </w:p>
        </w:tc>
        <w:tc>
          <w:tcPr>
            <w:tcW w:w="16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rPr>
                <w:szCs w:val="28"/>
              </w:rPr>
            </w:pPr>
            <w:r w:rsidRPr="00597DE6">
              <w:rPr>
                <w:szCs w:val="28"/>
              </w:rPr>
              <w:t>Образцы лекарственного средства в упаковке в количестве, достаточном для проведения 3-х кратного анализа</w:t>
            </w:r>
          </w:p>
        </w:tc>
        <w:tc>
          <w:tcPr>
            <w:tcW w:w="17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rPr>
                <w:szCs w:val="28"/>
              </w:rPr>
            </w:pPr>
            <w:r w:rsidRPr="00597DE6">
              <w:rPr>
                <w:szCs w:val="28"/>
              </w:rPr>
              <w:t> </w:t>
            </w:r>
          </w:p>
        </w:tc>
        <w:tc>
          <w:tcPr>
            <w:tcW w:w="2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rPr>
                <w:szCs w:val="28"/>
              </w:rPr>
            </w:pPr>
            <w:r w:rsidRPr="00597DE6">
              <w:rPr>
                <w:szCs w:val="28"/>
              </w:rPr>
              <w:t> </w:t>
            </w:r>
          </w:p>
        </w:tc>
        <w:tc>
          <w:tcPr>
            <w:tcW w:w="3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rPr>
                <w:szCs w:val="28"/>
              </w:rPr>
            </w:pPr>
            <w:r w:rsidRPr="00597DE6">
              <w:rPr>
                <w:szCs w:val="28"/>
              </w:rPr>
              <w:t> </w:t>
            </w:r>
          </w:p>
        </w:tc>
      </w:tr>
      <w:tr w:rsidR="00572BDB" w:rsidRPr="00597DE6" w:rsidTr="00F23224">
        <w:trPr>
          <w:jc w:val="center"/>
        </w:trPr>
        <w:tc>
          <w:tcPr>
            <w:tcW w:w="1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  <w:rPr>
                <w:szCs w:val="28"/>
              </w:rPr>
            </w:pPr>
            <w:r w:rsidRPr="00597DE6">
              <w:rPr>
                <w:szCs w:val="28"/>
              </w:rPr>
              <w:t>2.</w:t>
            </w:r>
          </w:p>
        </w:tc>
        <w:tc>
          <w:tcPr>
            <w:tcW w:w="16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rPr>
                <w:szCs w:val="28"/>
              </w:rPr>
            </w:pPr>
            <w:r w:rsidRPr="00597DE6">
              <w:rPr>
                <w:szCs w:val="28"/>
              </w:rPr>
              <w:t>Стандартные образцы для определения посторонних примесей (при необходимости)</w:t>
            </w:r>
          </w:p>
        </w:tc>
        <w:tc>
          <w:tcPr>
            <w:tcW w:w="17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rPr>
                <w:szCs w:val="28"/>
              </w:rPr>
            </w:pPr>
            <w:r w:rsidRPr="00597DE6">
              <w:rPr>
                <w:szCs w:val="28"/>
              </w:rPr>
              <w:t> </w:t>
            </w:r>
          </w:p>
        </w:tc>
        <w:tc>
          <w:tcPr>
            <w:tcW w:w="2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rPr>
                <w:szCs w:val="28"/>
              </w:rPr>
            </w:pPr>
            <w:r w:rsidRPr="00597DE6">
              <w:rPr>
                <w:szCs w:val="28"/>
              </w:rPr>
              <w:t> </w:t>
            </w:r>
          </w:p>
        </w:tc>
        <w:tc>
          <w:tcPr>
            <w:tcW w:w="3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rPr>
                <w:szCs w:val="28"/>
              </w:rPr>
            </w:pPr>
            <w:r w:rsidRPr="00597DE6">
              <w:rPr>
                <w:szCs w:val="28"/>
              </w:rPr>
              <w:t> </w:t>
            </w:r>
          </w:p>
        </w:tc>
      </w:tr>
      <w:tr w:rsidR="00572BDB" w:rsidRPr="00597DE6" w:rsidTr="00F23224">
        <w:trPr>
          <w:jc w:val="center"/>
        </w:trPr>
        <w:tc>
          <w:tcPr>
            <w:tcW w:w="1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  <w:rPr>
                <w:szCs w:val="28"/>
              </w:rPr>
            </w:pPr>
            <w:r w:rsidRPr="00597DE6">
              <w:rPr>
                <w:szCs w:val="28"/>
              </w:rPr>
              <w:t>3.</w:t>
            </w:r>
          </w:p>
        </w:tc>
        <w:tc>
          <w:tcPr>
            <w:tcW w:w="16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rPr>
                <w:szCs w:val="28"/>
              </w:rPr>
            </w:pPr>
            <w:r w:rsidRPr="00597DE6">
              <w:rPr>
                <w:szCs w:val="28"/>
              </w:rPr>
              <w:t>Образцы субстанции для проведения 3-х кратного анализа</w:t>
            </w:r>
          </w:p>
        </w:tc>
        <w:tc>
          <w:tcPr>
            <w:tcW w:w="17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rPr>
                <w:szCs w:val="28"/>
              </w:rPr>
            </w:pPr>
            <w:r w:rsidRPr="00597DE6">
              <w:rPr>
                <w:szCs w:val="28"/>
              </w:rPr>
              <w:t> </w:t>
            </w:r>
          </w:p>
        </w:tc>
        <w:tc>
          <w:tcPr>
            <w:tcW w:w="2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rPr>
                <w:szCs w:val="28"/>
              </w:rPr>
            </w:pPr>
            <w:r w:rsidRPr="00597DE6">
              <w:rPr>
                <w:szCs w:val="28"/>
              </w:rPr>
              <w:t> </w:t>
            </w:r>
          </w:p>
        </w:tc>
        <w:tc>
          <w:tcPr>
            <w:tcW w:w="3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rPr>
                <w:szCs w:val="28"/>
              </w:rPr>
            </w:pPr>
            <w:r w:rsidRPr="00597DE6">
              <w:rPr>
                <w:szCs w:val="28"/>
              </w:rPr>
              <w:t> </w:t>
            </w:r>
          </w:p>
        </w:tc>
      </w:tr>
      <w:tr w:rsidR="00572BDB" w:rsidRPr="00597DE6" w:rsidTr="00F23224">
        <w:trPr>
          <w:jc w:val="center"/>
        </w:trPr>
        <w:tc>
          <w:tcPr>
            <w:tcW w:w="1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  <w:rPr>
                <w:szCs w:val="28"/>
              </w:rPr>
            </w:pPr>
            <w:r w:rsidRPr="00597DE6">
              <w:rPr>
                <w:szCs w:val="28"/>
              </w:rPr>
              <w:t>4.</w:t>
            </w:r>
          </w:p>
        </w:tc>
        <w:tc>
          <w:tcPr>
            <w:tcW w:w="16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rPr>
                <w:szCs w:val="28"/>
              </w:rPr>
            </w:pPr>
            <w:r w:rsidRPr="00597DE6">
              <w:rPr>
                <w:szCs w:val="28"/>
              </w:rPr>
              <w:t>Стандартные образцы активного вещества для анализа субстанции</w:t>
            </w:r>
          </w:p>
        </w:tc>
        <w:tc>
          <w:tcPr>
            <w:tcW w:w="17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rPr>
                <w:szCs w:val="28"/>
              </w:rPr>
            </w:pPr>
            <w:r w:rsidRPr="00597DE6">
              <w:rPr>
                <w:szCs w:val="28"/>
              </w:rPr>
              <w:t> </w:t>
            </w:r>
          </w:p>
        </w:tc>
        <w:tc>
          <w:tcPr>
            <w:tcW w:w="2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rPr>
                <w:szCs w:val="28"/>
              </w:rPr>
            </w:pPr>
            <w:r w:rsidRPr="00597DE6">
              <w:rPr>
                <w:szCs w:val="28"/>
              </w:rPr>
              <w:t> </w:t>
            </w:r>
          </w:p>
        </w:tc>
        <w:tc>
          <w:tcPr>
            <w:tcW w:w="3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rPr>
                <w:szCs w:val="28"/>
              </w:rPr>
            </w:pPr>
            <w:r w:rsidRPr="00597DE6">
              <w:rPr>
                <w:szCs w:val="28"/>
              </w:rPr>
              <w:t> </w:t>
            </w:r>
          </w:p>
        </w:tc>
      </w:tr>
      <w:tr w:rsidR="00572BDB" w:rsidRPr="00597DE6" w:rsidTr="00F23224">
        <w:trPr>
          <w:jc w:val="center"/>
        </w:trPr>
        <w:tc>
          <w:tcPr>
            <w:tcW w:w="1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jc w:val="center"/>
              <w:rPr>
                <w:szCs w:val="28"/>
              </w:rPr>
            </w:pPr>
            <w:r w:rsidRPr="00597DE6">
              <w:rPr>
                <w:szCs w:val="28"/>
              </w:rPr>
              <w:t>5.</w:t>
            </w:r>
          </w:p>
        </w:tc>
        <w:tc>
          <w:tcPr>
            <w:tcW w:w="16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rPr>
                <w:szCs w:val="28"/>
              </w:rPr>
            </w:pPr>
            <w:r w:rsidRPr="00597DE6">
              <w:rPr>
                <w:szCs w:val="28"/>
              </w:rPr>
              <w:t>Расходные материалы (в исключительных случаях и на условиях возврата)</w:t>
            </w:r>
          </w:p>
        </w:tc>
        <w:tc>
          <w:tcPr>
            <w:tcW w:w="17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rPr>
                <w:szCs w:val="28"/>
              </w:rPr>
            </w:pPr>
            <w:r w:rsidRPr="00597DE6">
              <w:rPr>
                <w:szCs w:val="28"/>
              </w:rPr>
              <w:t> </w:t>
            </w:r>
          </w:p>
        </w:tc>
        <w:tc>
          <w:tcPr>
            <w:tcW w:w="2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rPr>
                <w:szCs w:val="28"/>
              </w:rPr>
            </w:pPr>
            <w:r w:rsidRPr="00597DE6">
              <w:rPr>
                <w:szCs w:val="28"/>
              </w:rPr>
              <w:t> </w:t>
            </w:r>
          </w:p>
        </w:tc>
        <w:tc>
          <w:tcPr>
            <w:tcW w:w="3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BDB" w:rsidRPr="00597DE6" w:rsidRDefault="00572BDB" w:rsidP="00F23224">
            <w:pPr>
              <w:pStyle w:val="a4"/>
              <w:spacing w:before="0" w:beforeAutospacing="0" w:after="0" w:afterAutospacing="0"/>
              <w:rPr>
                <w:szCs w:val="28"/>
              </w:rPr>
            </w:pPr>
            <w:r w:rsidRPr="00597DE6">
              <w:rPr>
                <w:szCs w:val="28"/>
              </w:rPr>
              <w:t> </w:t>
            </w:r>
          </w:p>
        </w:tc>
      </w:tr>
    </w:tbl>
    <w:p w:rsidR="00572BDB" w:rsidRPr="00597DE6" w:rsidRDefault="00572BDB" w:rsidP="00572BDB">
      <w:pPr>
        <w:ind w:firstLine="709"/>
        <w:jc w:val="both"/>
        <w:rPr>
          <w:color w:val="auto"/>
          <w:sz w:val="28"/>
          <w:szCs w:val="28"/>
        </w:rPr>
      </w:pPr>
      <w:r w:rsidRPr="00597DE6">
        <w:rPr>
          <w:rStyle w:val="s0"/>
          <w:color w:val="auto"/>
          <w:sz w:val="28"/>
          <w:szCs w:val="28"/>
        </w:rPr>
        <w:t> </w:t>
      </w:r>
    </w:p>
    <w:p w:rsidR="00572BDB" w:rsidRPr="00597DE6" w:rsidRDefault="00572BDB" w:rsidP="00572BDB">
      <w:pPr>
        <w:ind w:firstLine="709"/>
        <w:jc w:val="both"/>
        <w:outlineLvl w:val="0"/>
        <w:rPr>
          <w:color w:val="auto"/>
          <w:sz w:val="28"/>
          <w:szCs w:val="28"/>
        </w:rPr>
      </w:pPr>
      <w:r w:rsidRPr="00597DE6">
        <w:rPr>
          <w:rStyle w:val="s0"/>
          <w:color w:val="auto"/>
          <w:sz w:val="28"/>
          <w:szCs w:val="28"/>
        </w:rPr>
        <w:t>Сдал (</w:t>
      </w:r>
      <w:r w:rsidRPr="00597DE6">
        <w:rPr>
          <w:rStyle w:val="s0"/>
          <w:bCs/>
          <w:color w:val="auto"/>
          <w:sz w:val="28"/>
          <w:szCs w:val="28"/>
        </w:rPr>
        <w:t>Фамилия, имя, отчество</w:t>
      </w:r>
      <w:r w:rsidRPr="00597DE6">
        <w:rPr>
          <w:rStyle w:val="s0"/>
          <w:color w:val="auto"/>
          <w:sz w:val="28"/>
          <w:szCs w:val="28"/>
        </w:rPr>
        <w:t>) _________________ Подпись _________</w:t>
      </w:r>
    </w:p>
    <w:p w:rsidR="00572BDB" w:rsidRPr="00597DE6" w:rsidRDefault="00572BDB" w:rsidP="00572BDB">
      <w:pPr>
        <w:ind w:firstLine="709"/>
        <w:jc w:val="both"/>
        <w:rPr>
          <w:color w:val="auto"/>
          <w:sz w:val="28"/>
          <w:szCs w:val="28"/>
        </w:rPr>
      </w:pPr>
      <w:r w:rsidRPr="00597DE6">
        <w:rPr>
          <w:rStyle w:val="s0"/>
          <w:color w:val="auto"/>
          <w:sz w:val="28"/>
          <w:szCs w:val="28"/>
        </w:rPr>
        <w:t>Принял (</w:t>
      </w:r>
      <w:r w:rsidRPr="00597DE6">
        <w:rPr>
          <w:rStyle w:val="s0"/>
          <w:bCs/>
          <w:color w:val="auto"/>
          <w:sz w:val="28"/>
          <w:szCs w:val="28"/>
        </w:rPr>
        <w:t>Фамилия, имя, отчество</w:t>
      </w:r>
      <w:r w:rsidRPr="00597DE6">
        <w:rPr>
          <w:rStyle w:val="s0"/>
          <w:color w:val="auto"/>
          <w:sz w:val="28"/>
          <w:szCs w:val="28"/>
        </w:rPr>
        <w:t>) _______________ Подпись _________</w:t>
      </w:r>
    </w:p>
    <w:p w:rsidR="00572BDB" w:rsidRPr="00597DE6" w:rsidRDefault="00572BDB" w:rsidP="00572BDB">
      <w:pPr>
        <w:ind w:firstLine="709"/>
        <w:jc w:val="both"/>
        <w:rPr>
          <w:color w:val="auto"/>
          <w:sz w:val="28"/>
          <w:szCs w:val="28"/>
        </w:rPr>
      </w:pPr>
      <w:r w:rsidRPr="00597DE6">
        <w:rPr>
          <w:rStyle w:val="s0"/>
          <w:color w:val="auto"/>
          <w:sz w:val="28"/>
          <w:szCs w:val="28"/>
        </w:rPr>
        <w:t>Дата</w:t>
      </w:r>
    </w:p>
    <w:p w:rsidR="00572BDB" w:rsidRPr="00597DE6" w:rsidRDefault="00572BDB" w:rsidP="00572BDB">
      <w:pPr>
        <w:ind w:firstLine="709"/>
        <w:jc w:val="both"/>
        <w:rPr>
          <w:color w:val="auto"/>
          <w:sz w:val="28"/>
          <w:szCs w:val="28"/>
        </w:rPr>
      </w:pPr>
      <w:bookmarkStart w:id="2" w:name="SUB31"/>
      <w:bookmarkEnd w:id="2"/>
      <w:r w:rsidRPr="00597DE6">
        <w:rPr>
          <w:rStyle w:val="s0"/>
          <w:color w:val="auto"/>
          <w:sz w:val="28"/>
          <w:szCs w:val="28"/>
        </w:rPr>
        <w:t>Примечание:</w:t>
      </w:r>
    </w:p>
    <w:p w:rsidR="00572BDB" w:rsidRPr="00597DE6" w:rsidRDefault="00572BDB" w:rsidP="00572BDB">
      <w:pPr>
        <w:ind w:firstLine="709"/>
        <w:jc w:val="both"/>
        <w:rPr>
          <w:color w:val="auto"/>
          <w:sz w:val="28"/>
          <w:szCs w:val="28"/>
        </w:rPr>
      </w:pPr>
      <w:r w:rsidRPr="00597DE6">
        <w:rPr>
          <w:rStyle w:val="s0"/>
          <w:color w:val="auto"/>
          <w:sz w:val="28"/>
          <w:szCs w:val="28"/>
        </w:rPr>
        <w:t>** - документы предоставляются только организациями-производителями дальнего зарубежья;</w:t>
      </w:r>
    </w:p>
    <w:p w:rsidR="00572BDB" w:rsidRPr="00597DE6" w:rsidRDefault="00572BDB" w:rsidP="00572BDB">
      <w:pPr>
        <w:ind w:firstLine="709"/>
        <w:jc w:val="both"/>
        <w:rPr>
          <w:color w:val="auto"/>
          <w:sz w:val="28"/>
          <w:szCs w:val="28"/>
        </w:rPr>
      </w:pPr>
      <w:r w:rsidRPr="00597DE6">
        <w:rPr>
          <w:rStyle w:val="s0"/>
          <w:color w:val="auto"/>
          <w:sz w:val="28"/>
          <w:szCs w:val="28"/>
        </w:rPr>
        <w:t>*** - документы предоставляются только организациями-производителями стран СНГ и Республики Казахстан;</w:t>
      </w:r>
    </w:p>
    <w:p w:rsidR="00572BDB" w:rsidRPr="00597DE6" w:rsidRDefault="00572BDB" w:rsidP="00572BDB">
      <w:pPr>
        <w:ind w:firstLine="709"/>
        <w:jc w:val="both"/>
        <w:rPr>
          <w:color w:val="auto"/>
          <w:sz w:val="28"/>
          <w:szCs w:val="28"/>
        </w:rPr>
      </w:pPr>
      <w:r w:rsidRPr="00597DE6">
        <w:rPr>
          <w:rStyle w:val="s0"/>
          <w:color w:val="auto"/>
          <w:sz w:val="28"/>
          <w:szCs w:val="28"/>
        </w:rPr>
        <w:t>документы, не имеющие обозначения, обязательны для всех заявителей.</w:t>
      </w:r>
    </w:p>
    <w:p w:rsidR="00572BDB" w:rsidRPr="00597DE6" w:rsidRDefault="00572BDB" w:rsidP="00572BDB">
      <w:pPr>
        <w:ind w:firstLine="709"/>
        <w:jc w:val="both"/>
        <w:rPr>
          <w:color w:val="auto"/>
          <w:sz w:val="28"/>
          <w:szCs w:val="28"/>
        </w:rPr>
      </w:pPr>
      <w:r w:rsidRPr="00597DE6">
        <w:rPr>
          <w:color w:val="auto"/>
          <w:sz w:val="28"/>
          <w:szCs w:val="28"/>
        </w:rPr>
        <w:t>Строка</w:t>
      </w:r>
      <w:proofErr w:type="gramStart"/>
      <w:r w:rsidRPr="00597DE6">
        <w:rPr>
          <w:color w:val="auto"/>
          <w:sz w:val="28"/>
          <w:szCs w:val="28"/>
          <w:lang w:val="en-US"/>
        </w:rPr>
        <w:t>II</w:t>
      </w:r>
      <w:proofErr w:type="gramEnd"/>
      <w:r>
        <w:rPr>
          <w:color w:val="auto"/>
          <w:sz w:val="28"/>
          <w:szCs w:val="28"/>
        </w:rPr>
        <w:t>В 4:</w:t>
      </w:r>
      <w:r w:rsidRPr="00597DE6">
        <w:rPr>
          <w:color w:val="auto"/>
          <w:sz w:val="28"/>
          <w:szCs w:val="28"/>
        </w:rPr>
        <w:t xml:space="preserve">производители Республики Казахстан,  не выпускающие продукцию в соответствии с требованиями </w:t>
      </w:r>
      <w:r w:rsidRPr="00597DE6">
        <w:rPr>
          <w:color w:val="auto"/>
          <w:sz w:val="28"/>
          <w:szCs w:val="28"/>
          <w:lang w:val="en-US"/>
        </w:rPr>
        <w:t>GMP</w:t>
      </w:r>
      <w:r w:rsidRPr="00597DE6">
        <w:rPr>
          <w:color w:val="auto"/>
          <w:sz w:val="28"/>
          <w:szCs w:val="28"/>
        </w:rPr>
        <w:t>, должны предоставлять при перерегистрации обзор качества продукции,  при регистрации лекарственного средства -   валидационный мастер-план.</w:t>
      </w:r>
    </w:p>
    <w:p w:rsidR="00572BDB" w:rsidRPr="00597DE6" w:rsidRDefault="00572BDB" w:rsidP="00572BDB">
      <w:pPr>
        <w:ind w:firstLine="709"/>
        <w:jc w:val="right"/>
        <w:outlineLvl w:val="0"/>
        <w:rPr>
          <w:rStyle w:val="s0"/>
          <w:color w:val="auto"/>
          <w:sz w:val="28"/>
          <w:szCs w:val="28"/>
          <w:lang w:val="kk-KZ"/>
        </w:rPr>
      </w:pPr>
    </w:p>
    <w:p w:rsidR="00572BDB" w:rsidRPr="00597DE6" w:rsidRDefault="00572BDB" w:rsidP="00572BDB">
      <w:pPr>
        <w:jc w:val="right"/>
        <w:outlineLvl w:val="0"/>
        <w:rPr>
          <w:rStyle w:val="s0"/>
          <w:color w:val="auto"/>
          <w:sz w:val="28"/>
          <w:szCs w:val="28"/>
        </w:rPr>
      </w:pPr>
    </w:p>
    <w:p w:rsidR="007E3FC4" w:rsidRPr="00572BDB" w:rsidRDefault="007E3FC4" w:rsidP="00572BDB"/>
    <w:sectPr w:rsidR="007E3FC4" w:rsidRPr="00572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EB3"/>
    <w:rsid w:val="00572BDB"/>
    <w:rsid w:val="007E3FC4"/>
    <w:rsid w:val="00D9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BD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72BDB"/>
    <w:rPr>
      <w:rFonts w:ascii="Times New Roman" w:hAnsi="Times New Roman" w:cs="Times New Roman" w:hint="default"/>
      <w:color w:val="333399"/>
      <w:u w:val="single"/>
    </w:rPr>
  </w:style>
  <w:style w:type="paragraph" w:styleId="a4">
    <w:name w:val="Normal (Web)"/>
    <w:basedOn w:val="a"/>
    <w:link w:val="a5"/>
    <w:rsid w:val="00572BDB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5">
    <w:name w:val="Обычный (веб) Знак"/>
    <w:link w:val="a4"/>
    <w:locked/>
    <w:rsid w:val="00572B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572BD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572BD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BD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72BDB"/>
    <w:rPr>
      <w:rFonts w:ascii="Times New Roman" w:hAnsi="Times New Roman" w:cs="Times New Roman" w:hint="default"/>
      <w:color w:val="333399"/>
      <w:u w:val="single"/>
    </w:rPr>
  </w:style>
  <w:style w:type="paragraph" w:styleId="a4">
    <w:name w:val="Normal (Web)"/>
    <w:basedOn w:val="a"/>
    <w:link w:val="a5"/>
    <w:rsid w:val="00572BDB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5">
    <w:name w:val="Обычный (веб) Знак"/>
    <w:link w:val="a4"/>
    <w:locked/>
    <w:rsid w:val="00572B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572BD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572BD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l:30533696.31%2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l:30533696.31%20" TargetMode="External"/><Relationship Id="rId5" Type="http://schemas.openxmlformats.org/officeDocument/2006/relationships/hyperlink" Target="jl:30533696.31%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1411</Words>
  <Characters>8048</Characters>
  <Application>Microsoft Office Word</Application>
  <DocSecurity>0</DocSecurity>
  <Lines>67</Lines>
  <Paragraphs>18</Paragraphs>
  <ScaleCrop>false</ScaleCrop>
  <Company/>
  <LinksUpToDate>false</LinksUpToDate>
  <CharactersWithSpaces>9441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Мусагалиев Ришат Ерланулы</dc:creator>
  <cp:keywords/>
  <dc:description/>
  <cp:lastModifiedBy>Мусагалиев Ришат Ерланулы</cp:lastModifiedBy>
  <cp:revision>2</cp:revision>
  <dcterms:created xsi:type="dcterms:W3CDTF">2015-04-10T10:53:00Z</dcterms:created>
  <dcterms:modified xsi:type="dcterms:W3CDTF">2015-04-10T10:53:00Z</dcterms:modified>
</cp:coreProperties>
</file>